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8BE" w:rsidRPr="00C56EE3" w:rsidRDefault="003728BE" w:rsidP="003728BE">
      <w:pPr>
        <w:rPr>
          <w:rFonts w:ascii="PT Astra Serif" w:hAnsi="PT Astra Serif"/>
        </w:rPr>
      </w:pPr>
    </w:p>
    <w:p w:rsidR="003728BE" w:rsidRPr="00C56EE3" w:rsidRDefault="003728BE" w:rsidP="003728BE">
      <w:pPr>
        <w:rPr>
          <w:rFonts w:ascii="PT Astra Serif" w:hAnsi="PT Astra Serif"/>
        </w:rPr>
      </w:pPr>
    </w:p>
    <w:p w:rsidR="009303D8" w:rsidRDefault="009303D8" w:rsidP="009303D8">
      <w:pPr>
        <w:jc w:val="center"/>
        <w:rPr>
          <w:rFonts w:ascii="PT Astra Serif" w:hAnsi="PT Astra Serif"/>
          <w:sz w:val="22"/>
          <w:szCs w:val="22"/>
        </w:rPr>
      </w:pPr>
      <w:bookmarkStart w:id="0" w:name="_GoBack"/>
      <w:bookmarkEnd w:id="0"/>
      <w:r>
        <w:rPr>
          <w:rFonts w:ascii="PT Astra Serif" w:hAnsi="PT Astra Serif"/>
          <w:sz w:val="22"/>
          <w:szCs w:val="22"/>
        </w:rPr>
        <w:t xml:space="preserve">                                                                               </w:t>
      </w:r>
    </w:p>
    <w:p w:rsidR="009303D8" w:rsidRDefault="009303D8" w:rsidP="009303D8">
      <w:pPr>
        <w:jc w:val="center"/>
      </w:pPr>
      <w:r>
        <w:rPr>
          <w:b/>
          <w:bCs/>
          <w:sz w:val="28"/>
          <w:szCs w:val="28"/>
        </w:rPr>
        <w:t xml:space="preserve">Перечень </w:t>
      </w:r>
      <w:r>
        <w:rPr>
          <w:rFonts w:eastAsia="PT Astra Serif" w:cs="PT Astra Serif"/>
          <w:b/>
          <w:bCs/>
          <w:color w:val="000000"/>
          <w:sz w:val="28"/>
          <w:szCs w:val="28"/>
          <w:shd w:val="clear" w:color="auto" w:fill="FFFFFF"/>
        </w:rPr>
        <w:t xml:space="preserve">культурно-познавательных </w:t>
      </w:r>
      <w:r>
        <w:rPr>
          <w:b/>
          <w:bCs/>
          <w:sz w:val="28"/>
          <w:szCs w:val="28"/>
        </w:rPr>
        <w:t>маршрутов</w:t>
      </w:r>
    </w:p>
    <w:p w:rsidR="009303D8" w:rsidRDefault="009303D8" w:rsidP="009303D8">
      <w:pPr>
        <w:jc w:val="center"/>
      </w:pPr>
      <w:r>
        <w:rPr>
          <w:b/>
          <w:bCs/>
          <w:sz w:val="28"/>
          <w:szCs w:val="28"/>
        </w:rPr>
        <w:t>Тульская область</w:t>
      </w:r>
    </w:p>
    <w:p w:rsidR="009303D8" w:rsidRDefault="009303D8" w:rsidP="009303D8">
      <w:pPr>
        <w:jc w:val="center"/>
        <w:rPr>
          <w:b/>
          <w:bCs/>
          <w:sz w:val="28"/>
          <w:szCs w:val="28"/>
        </w:rPr>
      </w:pPr>
    </w:p>
    <w:tbl>
      <w:tblPr>
        <w:tblW w:w="15560" w:type="dxa"/>
        <w:tblInd w:w="-464" w:type="dxa"/>
        <w:tblLayout w:type="fixed"/>
        <w:tblCellMar>
          <w:top w:w="55" w:type="dxa"/>
          <w:left w:w="103" w:type="dxa"/>
          <w:bottom w:w="55" w:type="dxa"/>
        </w:tblCellMar>
        <w:tblLook w:val="0000" w:firstRow="0" w:lastRow="0" w:firstColumn="0" w:lastColumn="0" w:noHBand="0" w:noVBand="0"/>
      </w:tblPr>
      <w:tblGrid>
        <w:gridCol w:w="567"/>
        <w:gridCol w:w="1701"/>
        <w:gridCol w:w="2977"/>
        <w:gridCol w:w="1309"/>
        <w:gridCol w:w="992"/>
        <w:gridCol w:w="1134"/>
        <w:gridCol w:w="6880"/>
      </w:tblGrid>
      <w:tr w:rsidR="009303D8" w:rsidTr="009303D8">
        <w:tc>
          <w:tcPr>
            <w:tcW w:w="56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b/>
                <w:bCs/>
              </w:rPr>
            </w:pPr>
            <w:r>
              <w:rPr>
                <w:rFonts w:eastAsia="Calibri"/>
                <w:b/>
                <w:bCs/>
                <w:sz w:val="26"/>
                <w:szCs w:val="26"/>
                <w:lang w:eastAsia="en-US"/>
              </w:rPr>
              <w:t>№ п</w:t>
            </w:r>
            <w:r>
              <w:rPr>
                <w:rFonts w:eastAsia="Calibri"/>
                <w:b/>
                <w:bCs/>
                <w:sz w:val="26"/>
                <w:szCs w:val="26"/>
                <w:lang w:val="en-US" w:eastAsia="en-US"/>
              </w:rPr>
              <w:t>/</w:t>
            </w:r>
            <w:r>
              <w:rPr>
                <w:rFonts w:eastAsia="Calibri"/>
                <w:b/>
                <w:bCs/>
                <w:sz w:val="26"/>
                <w:szCs w:val="26"/>
                <w:lang w:eastAsia="en-US"/>
              </w:rPr>
              <w:t>п</w:t>
            </w:r>
          </w:p>
        </w:tc>
        <w:tc>
          <w:tcPr>
            <w:tcW w:w="1701"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b/>
                <w:bCs/>
              </w:rPr>
            </w:pPr>
            <w:r>
              <w:rPr>
                <w:rFonts w:eastAsia="Calibri"/>
                <w:b/>
                <w:bCs/>
                <w:sz w:val="26"/>
                <w:szCs w:val="26"/>
                <w:lang w:eastAsia="en-US"/>
              </w:rPr>
              <w:t>Наименование маршрута</w:t>
            </w:r>
          </w:p>
        </w:tc>
        <w:tc>
          <w:tcPr>
            <w:tcW w:w="297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b/>
                <w:bCs/>
              </w:rPr>
            </w:pPr>
            <w:r>
              <w:rPr>
                <w:rFonts w:eastAsia="Calibri"/>
                <w:b/>
                <w:bCs/>
                <w:sz w:val="26"/>
                <w:szCs w:val="26"/>
                <w:lang w:eastAsia="en-US"/>
              </w:rPr>
              <w:t>Нитка маршрута</w:t>
            </w:r>
          </w:p>
        </w:tc>
        <w:tc>
          <w:tcPr>
            <w:tcW w:w="1309"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b/>
                <w:bCs/>
              </w:rPr>
            </w:pPr>
            <w:r>
              <w:rPr>
                <w:rFonts w:eastAsia="Calibri"/>
                <w:b/>
                <w:bCs/>
                <w:sz w:val="26"/>
                <w:szCs w:val="26"/>
                <w:lang w:eastAsia="en-US"/>
              </w:rPr>
              <w:t>Вид туризма</w:t>
            </w:r>
          </w:p>
        </w:tc>
        <w:tc>
          <w:tcPr>
            <w:tcW w:w="992"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b/>
                <w:bCs/>
              </w:rPr>
            </w:pPr>
            <w:r>
              <w:rPr>
                <w:rFonts w:eastAsia="Calibri"/>
                <w:b/>
                <w:bCs/>
                <w:sz w:val="26"/>
                <w:szCs w:val="26"/>
                <w:lang w:eastAsia="en-US"/>
              </w:rPr>
              <w:t>Количество дней</w:t>
            </w:r>
          </w:p>
        </w:tc>
        <w:tc>
          <w:tcPr>
            <w:tcW w:w="1134"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b/>
                <w:bCs/>
              </w:rPr>
            </w:pPr>
            <w:r>
              <w:rPr>
                <w:rFonts w:eastAsia="Calibri"/>
                <w:b/>
                <w:bCs/>
                <w:sz w:val="26"/>
                <w:szCs w:val="26"/>
                <w:lang w:eastAsia="en-US"/>
              </w:rPr>
              <w:t>Протяженность</w:t>
            </w:r>
            <w:r>
              <w:rPr>
                <w:rFonts w:eastAsia="Calibri"/>
                <w:b/>
                <w:bCs/>
                <w:sz w:val="26"/>
                <w:szCs w:val="26"/>
                <w:lang w:val="en-US" w:eastAsia="en-US"/>
              </w:rPr>
              <w:t>,</w:t>
            </w:r>
            <w:r>
              <w:rPr>
                <w:rFonts w:eastAsia="Calibri"/>
                <w:b/>
                <w:bCs/>
                <w:sz w:val="26"/>
                <w:szCs w:val="26"/>
                <w:lang w:eastAsia="en-US"/>
              </w:rPr>
              <w:t xml:space="preserve"> км</w:t>
            </w:r>
          </w:p>
        </w:tc>
        <w:tc>
          <w:tcPr>
            <w:tcW w:w="6880" w:type="dxa"/>
            <w:tcBorders>
              <w:top w:val="single" w:sz="4" w:space="0" w:color="000000"/>
              <w:left w:val="single" w:sz="4" w:space="0" w:color="000000"/>
              <w:bottom w:val="single" w:sz="4" w:space="0" w:color="000000"/>
              <w:right w:val="single" w:sz="4" w:space="0" w:color="000000"/>
            </w:tcBorders>
            <w:shd w:val="clear" w:color="auto" w:fill="auto"/>
          </w:tcPr>
          <w:p w:rsidR="009303D8" w:rsidRDefault="009303D8" w:rsidP="009303D8">
            <w:pPr>
              <w:widowControl w:val="0"/>
              <w:jc w:val="center"/>
              <w:rPr>
                <w:b/>
                <w:bCs/>
              </w:rPr>
            </w:pPr>
            <w:r>
              <w:rPr>
                <w:rFonts w:eastAsia="Calibri"/>
                <w:b/>
                <w:bCs/>
                <w:sz w:val="26"/>
                <w:szCs w:val="26"/>
                <w:lang w:eastAsia="en-US"/>
              </w:rPr>
              <w:t>Краткое описание достопримечательностей на маршруте</w:t>
            </w:r>
          </w:p>
        </w:tc>
      </w:tr>
      <w:tr w:rsidR="009303D8" w:rsidTr="009303D8">
        <w:tc>
          <w:tcPr>
            <w:tcW w:w="56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rFonts w:eastAsia="Calibri"/>
                <w:sz w:val="26"/>
                <w:szCs w:val="26"/>
                <w:lang w:eastAsia="en-US"/>
              </w:rPr>
              <w:t>1</w:t>
            </w:r>
          </w:p>
        </w:tc>
        <w:tc>
          <w:tcPr>
            <w:tcW w:w="1701"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rFonts w:eastAsia="Calibri"/>
                <w:sz w:val="26"/>
                <w:szCs w:val="26"/>
                <w:lang w:eastAsia="en-US"/>
              </w:rPr>
              <w:t>«Родина Л.Н. Толстого»</w:t>
            </w:r>
          </w:p>
        </w:tc>
        <w:tc>
          <w:tcPr>
            <w:tcW w:w="297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both"/>
              <w:rPr>
                <w:sz w:val="26"/>
                <w:szCs w:val="26"/>
              </w:rPr>
            </w:pPr>
            <w:r>
              <w:rPr>
                <w:rFonts w:eastAsia="Calibri"/>
                <w:sz w:val="26"/>
                <w:szCs w:val="26"/>
                <w:lang w:eastAsia="en-US"/>
              </w:rPr>
              <w:t xml:space="preserve">Ост. </w:t>
            </w:r>
            <w:proofErr w:type="gramStart"/>
            <w:r>
              <w:rPr>
                <w:rFonts w:eastAsia="Calibri"/>
                <w:sz w:val="26"/>
                <w:szCs w:val="26"/>
                <w:lang w:eastAsia="en-US"/>
              </w:rPr>
              <w:t xml:space="preserve">Временный – некрополь Толстых, церковь Николая чудотворца – Поповский пруд – Музей-усадьба Ясная Поляна (экскурсия) –  любимая скамейка – источник с колодцем – Лысая гора  –  р. Воронка – Малиновая Засека – ж/д станция Рвы (не раб.) –– место расположения  узкоколейной железной дороги – обелиск разведчику Козыреву С.А. – место добычи железной руды – место добычи угля – </w:t>
            </w:r>
            <w:proofErr w:type="spellStart"/>
            <w:r>
              <w:rPr>
                <w:rFonts w:eastAsia="Calibri"/>
                <w:sz w:val="26"/>
                <w:szCs w:val="26"/>
                <w:lang w:eastAsia="en-US"/>
              </w:rPr>
              <w:t>Лыжероллерная</w:t>
            </w:r>
            <w:proofErr w:type="spellEnd"/>
            <w:r>
              <w:rPr>
                <w:rFonts w:eastAsia="Calibri"/>
                <w:sz w:val="26"/>
                <w:szCs w:val="26"/>
                <w:lang w:eastAsia="en-US"/>
              </w:rPr>
              <w:t xml:space="preserve"> трасса имени олимпийского </w:t>
            </w:r>
            <w:r>
              <w:rPr>
                <w:rFonts w:eastAsia="Calibri"/>
                <w:sz w:val="26"/>
                <w:szCs w:val="26"/>
                <w:lang w:eastAsia="en-US"/>
              </w:rPr>
              <w:lastRenderedPageBreak/>
              <w:t xml:space="preserve">чемпиона В.П. </w:t>
            </w:r>
            <w:proofErr w:type="spellStart"/>
            <w:r>
              <w:rPr>
                <w:rFonts w:eastAsia="Calibri"/>
                <w:sz w:val="26"/>
                <w:szCs w:val="26"/>
                <w:lang w:eastAsia="en-US"/>
              </w:rPr>
              <w:t>Веденина</w:t>
            </w:r>
            <w:proofErr w:type="spellEnd"/>
            <w:r>
              <w:rPr>
                <w:rFonts w:eastAsia="Calibri"/>
                <w:sz w:val="26"/>
                <w:szCs w:val="26"/>
                <w:lang w:eastAsia="en-US"/>
              </w:rPr>
              <w:t xml:space="preserve"> – п.  Косая гора (Косогорский металлургический завод</w:t>
            </w:r>
            <w:proofErr w:type="gramEnd"/>
            <w:r>
              <w:rPr>
                <w:rFonts w:eastAsia="Calibri"/>
                <w:sz w:val="26"/>
                <w:szCs w:val="26"/>
                <w:lang w:eastAsia="en-US"/>
              </w:rPr>
              <w:t>) – ост. Лесная</w:t>
            </w:r>
          </w:p>
        </w:tc>
        <w:tc>
          <w:tcPr>
            <w:tcW w:w="1309"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rFonts w:eastAsia="Calibri"/>
                <w:sz w:val="26"/>
                <w:szCs w:val="26"/>
                <w:lang w:eastAsia="en-US"/>
              </w:rPr>
              <w:lastRenderedPageBreak/>
              <w:t>пешеходный</w:t>
            </w:r>
          </w:p>
        </w:tc>
        <w:tc>
          <w:tcPr>
            <w:tcW w:w="992"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rFonts w:eastAsia="Calibri"/>
                <w:sz w:val="26"/>
                <w:szCs w:val="26"/>
                <w:lang w:eastAsia="en-US"/>
              </w:rPr>
              <w:t>1</w:t>
            </w:r>
          </w:p>
        </w:tc>
        <w:tc>
          <w:tcPr>
            <w:tcW w:w="1134"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rFonts w:eastAsia="Calibri"/>
                <w:sz w:val="26"/>
                <w:szCs w:val="26"/>
                <w:lang w:eastAsia="en-US"/>
              </w:rPr>
              <w:t>15</w:t>
            </w:r>
          </w:p>
        </w:tc>
        <w:tc>
          <w:tcPr>
            <w:tcW w:w="6880" w:type="dxa"/>
            <w:tcBorders>
              <w:top w:val="single" w:sz="4" w:space="0" w:color="000000"/>
              <w:left w:val="single" w:sz="4" w:space="0" w:color="000000"/>
              <w:bottom w:val="single" w:sz="4" w:space="0" w:color="000000"/>
              <w:right w:val="single" w:sz="4" w:space="0" w:color="000000"/>
            </w:tcBorders>
            <w:shd w:val="clear" w:color="auto" w:fill="auto"/>
          </w:tcPr>
          <w:p w:rsidR="009303D8" w:rsidRDefault="009303D8" w:rsidP="009303D8">
            <w:pPr>
              <w:pStyle w:val="a9"/>
              <w:widowControl w:val="0"/>
              <w:numPr>
                <w:ilvl w:val="0"/>
                <w:numId w:val="2"/>
              </w:numPr>
              <w:suppressAutoHyphens/>
              <w:ind w:left="720"/>
              <w:jc w:val="both"/>
              <w:rPr>
                <w:sz w:val="26"/>
                <w:szCs w:val="26"/>
              </w:rPr>
            </w:pPr>
            <w:r>
              <w:rPr>
                <w:rFonts w:eastAsia="Calibri"/>
                <w:b/>
                <w:sz w:val="26"/>
                <w:szCs w:val="26"/>
                <w:lang w:eastAsia="en-US"/>
              </w:rPr>
              <w:t>Некрополь Толстых</w:t>
            </w:r>
          </w:p>
          <w:p w:rsidR="009303D8" w:rsidRDefault="009303D8" w:rsidP="009303D8">
            <w:pPr>
              <w:widowControl w:val="0"/>
              <w:jc w:val="both"/>
              <w:rPr>
                <w:sz w:val="26"/>
                <w:szCs w:val="26"/>
              </w:rPr>
            </w:pPr>
            <w:r>
              <w:rPr>
                <w:rFonts w:eastAsia="Calibri"/>
                <w:sz w:val="26"/>
                <w:szCs w:val="26"/>
                <w:lang w:eastAsia="en-US"/>
              </w:rPr>
              <w:t xml:space="preserve">Заранее необходимо заказать экскурсию, которая предлагает посещение с экскурсоводом церковного кладбища Свято-Никольского храма поселка </w:t>
            </w:r>
            <w:proofErr w:type="spellStart"/>
            <w:r>
              <w:rPr>
                <w:rFonts w:eastAsia="Calibri"/>
                <w:sz w:val="26"/>
                <w:szCs w:val="26"/>
                <w:lang w:eastAsia="en-US"/>
              </w:rPr>
              <w:t>Кочаки</w:t>
            </w:r>
            <w:proofErr w:type="spellEnd"/>
            <w:r>
              <w:rPr>
                <w:rFonts w:eastAsia="Calibri"/>
                <w:sz w:val="26"/>
                <w:szCs w:val="26"/>
                <w:lang w:eastAsia="en-US"/>
              </w:rPr>
              <w:t xml:space="preserve">, где располагается единственный в мире семейный некрополь Толстых. Во время экскурсии посетители узнают историю Никольского храма и судьбу многих родственников писателя, похороненных на </w:t>
            </w:r>
            <w:proofErr w:type="spellStart"/>
            <w:r>
              <w:rPr>
                <w:rFonts w:eastAsia="Calibri"/>
                <w:sz w:val="26"/>
                <w:szCs w:val="26"/>
                <w:lang w:eastAsia="en-US"/>
              </w:rPr>
              <w:t>прицерковном</w:t>
            </w:r>
            <w:proofErr w:type="spellEnd"/>
            <w:r>
              <w:rPr>
                <w:rFonts w:eastAsia="Calibri"/>
                <w:sz w:val="26"/>
                <w:szCs w:val="26"/>
                <w:lang w:eastAsia="en-US"/>
              </w:rPr>
              <w:t xml:space="preserve"> кладбище.</w:t>
            </w:r>
          </w:p>
          <w:p w:rsidR="009303D8" w:rsidRDefault="009303D8" w:rsidP="009303D8">
            <w:pPr>
              <w:pStyle w:val="a9"/>
              <w:widowControl w:val="0"/>
              <w:numPr>
                <w:ilvl w:val="0"/>
                <w:numId w:val="2"/>
              </w:numPr>
              <w:suppressAutoHyphens/>
              <w:ind w:left="720"/>
              <w:jc w:val="both"/>
              <w:rPr>
                <w:sz w:val="26"/>
                <w:szCs w:val="26"/>
              </w:rPr>
            </w:pPr>
            <w:r>
              <w:rPr>
                <w:rFonts w:eastAsia="Calibri"/>
                <w:b/>
                <w:sz w:val="26"/>
                <w:szCs w:val="26"/>
                <w:lang w:eastAsia="en-US"/>
              </w:rPr>
              <w:t>Музей-усадьба Ясная Поляна</w:t>
            </w:r>
          </w:p>
          <w:p w:rsidR="009303D8" w:rsidRDefault="009303D8" w:rsidP="009303D8">
            <w:pPr>
              <w:widowControl w:val="0"/>
              <w:jc w:val="both"/>
              <w:rPr>
                <w:sz w:val="26"/>
                <w:szCs w:val="26"/>
              </w:rPr>
            </w:pPr>
            <w:proofErr w:type="spellStart"/>
            <w:r>
              <w:rPr>
                <w:rFonts w:eastAsia="Calibri"/>
                <w:sz w:val="26"/>
                <w:szCs w:val="26"/>
                <w:lang w:eastAsia="en-US"/>
              </w:rPr>
              <w:t>Этоодна</w:t>
            </w:r>
            <w:proofErr w:type="spellEnd"/>
            <w:r>
              <w:rPr>
                <w:rFonts w:eastAsia="Calibri"/>
                <w:sz w:val="26"/>
                <w:szCs w:val="26"/>
                <w:lang w:eastAsia="en-US"/>
              </w:rPr>
              <w:t xml:space="preserve"> из немногих дошедших до наших дней усадеб. Здесь жил и творил один из величайших писателей России Лев Николаевич Толстой. Как и положено дворянской усадьбе, здесь был основной дом и два флигеля. В одном из них проживал писатель. Музей Л.Н. Толстого сохранил очарование территории усадьбы. Яблоневый сад, пруды, аллеи, парки и лесные зоны доступны для созерцания и прогулок и в наши дни. Здесь все осталось таким же, как было более ста лет назад.</w:t>
            </w:r>
          </w:p>
          <w:p w:rsidR="009303D8" w:rsidRPr="009303D8" w:rsidRDefault="009303D8" w:rsidP="009303D8">
            <w:pPr>
              <w:pStyle w:val="a9"/>
              <w:widowControl w:val="0"/>
              <w:numPr>
                <w:ilvl w:val="0"/>
                <w:numId w:val="2"/>
              </w:numPr>
              <w:suppressAutoHyphens/>
              <w:ind w:left="720"/>
              <w:jc w:val="both"/>
              <w:rPr>
                <w:sz w:val="26"/>
                <w:szCs w:val="26"/>
              </w:rPr>
            </w:pPr>
          </w:p>
          <w:p w:rsidR="009303D8" w:rsidRDefault="009303D8" w:rsidP="009303D8">
            <w:pPr>
              <w:pStyle w:val="a9"/>
              <w:widowControl w:val="0"/>
              <w:numPr>
                <w:ilvl w:val="0"/>
                <w:numId w:val="2"/>
              </w:numPr>
              <w:suppressAutoHyphens/>
              <w:ind w:left="720"/>
              <w:jc w:val="both"/>
              <w:rPr>
                <w:sz w:val="26"/>
                <w:szCs w:val="26"/>
              </w:rPr>
            </w:pPr>
            <w:r>
              <w:rPr>
                <w:rFonts w:eastAsia="Calibri"/>
                <w:b/>
                <w:sz w:val="26"/>
                <w:szCs w:val="26"/>
                <w:lang w:eastAsia="en-US"/>
              </w:rPr>
              <w:t>Малиновая Засека</w:t>
            </w:r>
          </w:p>
          <w:p w:rsidR="009303D8" w:rsidRDefault="009303D8" w:rsidP="009303D8">
            <w:pPr>
              <w:widowControl w:val="0"/>
              <w:jc w:val="both"/>
              <w:rPr>
                <w:sz w:val="26"/>
                <w:szCs w:val="26"/>
              </w:rPr>
            </w:pPr>
            <w:r>
              <w:rPr>
                <w:rFonts w:eastAsia="Calibri"/>
                <w:sz w:val="26"/>
                <w:szCs w:val="26"/>
                <w:lang w:eastAsia="en-US"/>
              </w:rPr>
              <w:t xml:space="preserve">Малиновая Засека наряду с Тульским Кремлем вошла в </w:t>
            </w:r>
            <w:r>
              <w:rPr>
                <w:rFonts w:eastAsia="Calibri"/>
                <w:sz w:val="26"/>
                <w:szCs w:val="26"/>
                <w:lang w:eastAsia="en-US"/>
              </w:rPr>
              <w:lastRenderedPageBreak/>
              <w:t>череду оборонительных сооружений называемых Засечной чертой. Оборонительный рубеж протянулся по нашей области на десятки километров.</w:t>
            </w:r>
            <w:r>
              <w:rPr>
                <w:rFonts w:eastAsia="Calibri"/>
                <w:color w:val="FF0000"/>
                <w:sz w:val="26"/>
                <w:szCs w:val="26"/>
                <w:lang w:eastAsia="en-US"/>
              </w:rPr>
              <w:t xml:space="preserve"> </w:t>
            </w:r>
            <w:r>
              <w:rPr>
                <w:rFonts w:eastAsia="Calibri"/>
                <w:sz w:val="26"/>
                <w:szCs w:val="26"/>
                <w:lang w:eastAsia="en-US"/>
              </w:rPr>
              <w:t xml:space="preserve">Сейчас по ее территории проходит Экологическая тропа. Это обустроенные, </w:t>
            </w:r>
            <w:proofErr w:type="spellStart"/>
            <w:r>
              <w:rPr>
                <w:rFonts w:eastAsia="Calibri"/>
                <w:sz w:val="26"/>
                <w:szCs w:val="26"/>
                <w:lang w:eastAsia="en-US"/>
              </w:rPr>
              <w:t>прогулочно</w:t>
            </w:r>
            <w:proofErr w:type="spellEnd"/>
            <w:r>
              <w:rPr>
                <w:rFonts w:eastAsia="Calibri"/>
                <w:sz w:val="26"/>
                <w:szCs w:val="26"/>
                <w:lang w:eastAsia="en-US"/>
              </w:rPr>
              <w:t xml:space="preserve"> - познавательные маршруты, созданные с целью экологического просвещения населения через специально установленные информационные стенды.</w:t>
            </w:r>
          </w:p>
          <w:p w:rsidR="009303D8" w:rsidRDefault="009303D8" w:rsidP="009303D8">
            <w:pPr>
              <w:pStyle w:val="a9"/>
              <w:widowControl w:val="0"/>
              <w:numPr>
                <w:ilvl w:val="0"/>
                <w:numId w:val="2"/>
              </w:numPr>
              <w:suppressAutoHyphens/>
              <w:ind w:left="720"/>
              <w:jc w:val="both"/>
              <w:rPr>
                <w:sz w:val="26"/>
                <w:szCs w:val="26"/>
              </w:rPr>
            </w:pPr>
            <w:r>
              <w:rPr>
                <w:rFonts w:eastAsia="Calibri"/>
                <w:b/>
                <w:sz w:val="26"/>
                <w:szCs w:val="26"/>
                <w:lang w:eastAsia="en-US"/>
              </w:rPr>
              <w:t>Здание бывшей железнодорожной станции Рвы</w:t>
            </w:r>
          </w:p>
          <w:p w:rsidR="009303D8" w:rsidRDefault="009303D8" w:rsidP="009303D8">
            <w:pPr>
              <w:widowControl w:val="0"/>
              <w:jc w:val="both"/>
              <w:rPr>
                <w:sz w:val="26"/>
                <w:szCs w:val="26"/>
              </w:rPr>
            </w:pPr>
            <w:r>
              <w:rPr>
                <w:rFonts w:eastAsia="Calibri"/>
                <w:sz w:val="26"/>
                <w:szCs w:val="26"/>
                <w:lang w:eastAsia="en-US"/>
              </w:rPr>
              <w:t xml:space="preserve">Здание станции было построено в 1963 году. Здесь проходила  узкоколейная железная дорога  Тула – </w:t>
            </w:r>
            <w:proofErr w:type="spellStart"/>
            <w:r>
              <w:rPr>
                <w:rFonts w:eastAsia="Calibri"/>
                <w:sz w:val="26"/>
                <w:szCs w:val="26"/>
                <w:lang w:eastAsia="en-US"/>
              </w:rPr>
              <w:t>Лихвин</w:t>
            </w:r>
            <w:proofErr w:type="spellEnd"/>
            <w:r>
              <w:rPr>
                <w:rFonts w:eastAsia="Calibri"/>
                <w:sz w:val="26"/>
                <w:szCs w:val="26"/>
                <w:lang w:eastAsia="en-US"/>
              </w:rPr>
              <w:t xml:space="preserve">. Ее строительство началось в 1899 году и было закончено в январе 1905 года. Последний участок дороги Тула – </w:t>
            </w:r>
            <w:proofErr w:type="spellStart"/>
            <w:r>
              <w:rPr>
                <w:rFonts w:eastAsia="Calibri"/>
                <w:sz w:val="26"/>
                <w:szCs w:val="26"/>
                <w:lang w:eastAsia="en-US"/>
              </w:rPr>
              <w:t>Труфаново</w:t>
            </w:r>
            <w:proofErr w:type="spellEnd"/>
            <w:r>
              <w:rPr>
                <w:rFonts w:eastAsia="Calibri"/>
                <w:sz w:val="26"/>
                <w:szCs w:val="26"/>
                <w:lang w:eastAsia="en-US"/>
              </w:rPr>
              <w:t xml:space="preserve"> прослужил до конца 1996 года.  На территории станции было три пути, здание вокзала, места общего пользования, дом путейцев, сарай с инвентарем (знаки, указатели, лопаты и др.). Сейчас об узкоколейной железной дороге напоминает насыпь и шпалы в районе здания станции.</w:t>
            </w:r>
          </w:p>
          <w:p w:rsidR="009303D8" w:rsidRDefault="009303D8" w:rsidP="009303D8">
            <w:pPr>
              <w:pStyle w:val="a9"/>
              <w:widowControl w:val="0"/>
              <w:numPr>
                <w:ilvl w:val="0"/>
                <w:numId w:val="2"/>
              </w:numPr>
              <w:suppressAutoHyphens/>
              <w:ind w:left="720"/>
              <w:jc w:val="both"/>
              <w:rPr>
                <w:sz w:val="26"/>
                <w:szCs w:val="26"/>
              </w:rPr>
            </w:pPr>
            <w:r>
              <w:rPr>
                <w:rFonts w:eastAsia="Calibri"/>
                <w:b/>
                <w:sz w:val="26"/>
                <w:szCs w:val="26"/>
                <w:lang w:eastAsia="en-US"/>
              </w:rPr>
              <w:t>Обелиск разведчику Козыреву С. А.</w:t>
            </w:r>
          </w:p>
          <w:p w:rsidR="009303D8" w:rsidRDefault="009303D8" w:rsidP="009303D8">
            <w:pPr>
              <w:widowControl w:val="0"/>
              <w:jc w:val="both"/>
              <w:rPr>
                <w:sz w:val="26"/>
                <w:szCs w:val="26"/>
              </w:rPr>
            </w:pPr>
            <w:r>
              <w:rPr>
                <w:rFonts w:eastAsia="Calibri"/>
                <w:sz w:val="26"/>
                <w:szCs w:val="26"/>
                <w:lang w:eastAsia="en-US"/>
              </w:rPr>
              <w:t>Обелиск установлен на месте расстрела фашистами в ноябре 1941 года разведчика Козырева Сергея Алексеевича.</w:t>
            </w:r>
          </w:p>
          <w:p w:rsidR="009303D8" w:rsidRDefault="009303D8" w:rsidP="009303D8">
            <w:pPr>
              <w:widowControl w:val="0"/>
              <w:jc w:val="both"/>
              <w:rPr>
                <w:sz w:val="26"/>
                <w:szCs w:val="26"/>
              </w:rPr>
            </w:pPr>
            <w:r>
              <w:rPr>
                <w:rFonts w:eastAsia="Calibri"/>
                <w:sz w:val="26"/>
                <w:szCs w:val="26"/>
                <w:lang w:eastAsia="en-US"/>
              </w:rPr>
              <w:t>В 1967 году группа красных следопытов Косогорской средней школы №1 (ныне школа №65 города Тулы) отыскала место расстрела партизана. По инициативе ребят в доменном цехе Косогорского металлургического завода был изготовлен обелиск, торжественное открытие которого прошло 4 декабря 1967 года.</w:t>
            </w:r>
          </w:p>
          <w:p w:rsidR="009303D8" w:rsidRDefault="009303D8" w:rsidP="009303D8">
            <w:pPr>
              <w:widowControl w:val="0"/>
              <w:jc w:val="both"/>
              <w:rPr>
                <w:sz w:val="26"/>
                <w:szCs w:val="26"/>
              </w:rPr>
            </w:pPr>
            <w:r>
              <w:rPr>
                <w:rFonts w:eastAsia="Calibri"/>
                <w:sz w:val="26"/>
                <w:szCs w:val="26"/>
                <w:lang w:eastAsia="en-US"/>
              </w:rPr>
              <w:t xml:space="preserve">На прямоугольном основании установлен металлический обелиск. На обелиске - объемное изображение звезды и </w:t>
            </w:r>
            <w:r>
              <w:rPr>
                <w:rFonts w:eastAsia="Calibri"/>
                <w:sz w:val="26"/>
                <w:szCs w:val="26"/>
                <w:lang w:eastAsia="en-US"/>
              </w:rPr>
              <w:lastRenderedPageBreak/>
              <w:t>надпись: «Здесь в ноябре 1941 г. был расстрелян фашистами партизан - разведчик Козырев Сергей Алексеевич».</w:t>
            </w:r>
          </w:p>
          <w:p w:rsidR="009303D8" w:rsidRDefault="009303D8" w:rsidP="009303D8">
            <w:pPr>
              <w:pStyle w:val="a9"/>
              <w:widowControl w:val="0"/>
              <w:numPr>
                <w:ilvl w:val="0"/>
                <w:numId w:val="2"/>
              </w:numPr>
              <w:suppressAutoHyphens/>
              <w:ind w:left="720"/>
              <w:jc w:val="both"/>
              <w:rPr>
                <w:sz w:val="26"/>
                <w:szCs w:val="26"/>
              </w:rPr>
            </w:pPr>
            <w:r>
              <w:rPr>
                <w:rFonts w:eastAsia="Calibri"/>
                <w:b/>
                <w:sz w:val="26"/>
                <w:szCs w:val="26"/>
                <w:lang w:eastAsia="en-US"/>
              </w:rPr>
              <w:t>Добыча железной руды</w:t>
            </w:r>
          </w:p>
          <w:p w:rsidR="009303D8" w:rsidRDefault="009303D8" w:rsidP="009303D8">
            <w:pPr>
              <w:widowControl w:val="0"/>
              <w:jc w:val="both"/>
              <w:rPr>
                <w:sz w:val="26"/>
                <w:szCs w:val="26"/>
              </w:rPr>
            </w:pPr>
            <w:r>
              <w:rPr>
                <w:rFonts w:eastAsia="Calibri"/>
                <w:sz w:val="26"/>
                <w:szCs w:val="26"/>
                <w:lang w:eastAsia="en-US"/>
              </w:rPr>
              <w:t>100 лет назад в этих местах велась активная добыча железной руды для нужд металлургических предприятий. Здесь можно увидеть отвалы, оставшиеся от шахт, конгломераты железной руды.</w:t>
            </w:r>
          </w:p>
          <w:p w:rsidR="009303D8" w:rsidRDefault="009303D8" w:rsidP="009303D8">
            <w:pPr>
              <w:pStyle w:val="a9"/>
              <w:widowControl w:val="0"/>
              <w:numPr>
                <w:ilvl w:val="0"/>
                <w:numId w:val="2"/>
              </w:numPr>
              <w:suppressAutoHyphens/>
              <w:ind w:left="720"/>
              <w:jc w:val="both"/>
              <w:rPr>
                <w:sz w:val="26"/>
                <w:szCs w:val="26"/>
              </w:rPr>
            </w:pPr>
            <w:r>
              <w:rPr>
                <w:rFonts w:eastAsia="Calibri"/>
                <w:b/>
                <w:sz w:val="26"/>
                <w:szCs w:val="26"/>
                <w:lang w:eastAsia="en-US"/>
              </w:rPr>
              <w:t>Добыча угля</w:t>
            </w:r>
          </w:p>
          <w:p w:rsidR="009303D8" w:rsidRDefault="009303D8" w:rsidP="009303D8">
            <w:pPr>
              <w:widowControl w:val="0"/>
              <w:jc w:val="both"/>
              <w:rPr>
                <w:sz w:val="26"/>
                <w:szCs w:val="26"/>
              </w:rPr>
            </w:pPr>
            <w:r>
              <w:rPr>
                <w:rFonts w:eastAsia="Calibri"/>
                <w:sz w:val="26"/>
                <w:szCs w:val="26"/>
                <w:lang w:eastAsia="en-US"/>
              </w:rPr>
              <w:t xml:space="preserve">Асфальтированная дорога, ведущая от ул. </w:t>
            </w:r>
            <w:proofErr w:type="spellStart"/>
            <w:r>
              <w:rPr>
                <w:rFonts w:eastAsia="Calibri"/>
                <w:sz w:val="26"/>
                <w:szCs w:val="26"/>
                <w:lang w:eastAsia="en-US"/>
              </w:rPr>
              <w:t>М.Горького</w:t>
            </w:r>
            <w:proofErr w:type="spellEnd"/>
            <w:r>
              <w:rPr>
                <w:rFonts w:eastAsia="Calibri"/>
                <w:sz w:val="26"/>
                <w:szCs w:val="26"/>
                <w:lang w:eastAsia="en-US"/>
              </w:rPr>
              <w:t xml:space="preserve"> к поселку Шахта «Рвы» проложена по насыпи, по которой были проведены трамвайные пути в эпоху добычи угля на этой шахте. Во время Великой Отечественной войны 1941-1945 гг. с шахты в Тулу возили уголь на трамваях.</w:t>
            </w:r>
          </w:p>
          <w:p w:rsidR="009303D8" w:rsidRDefault="009303D8" w:rsidP="009303D8">
            <w:pPr>
              <w:widowControl w:val="0"/>
              <w:jc w:val="both"/>
              <w:rPr>
                <w:sz w:val="26"/>
                <w:szCs w:val="26"/>
              </w:rPr>
            </w:pPr>
            <w:r>
              <w:rPr>
                <w:rFonts w:eastAsia="Calibri"/>
                <w:sz w:val="26"/>
                <w:szCs w:val="26"/>
                <w:lang w:eastAsia="en-US"/>
              </w:rPr>
              <w:t xml:space="preserve">Грузовые трамвайные ветки были проложены к </w:t>
            </w:r>
            <w:proofErr w:type="spellStart"/>
            <w:r>
              <w:rPr>
                <w:rFonts w:eastAsia="Calibri"/>
                <w:sz w:val="26"/>
                <w:szCs w:val="26"/>
                <w:lang w:eastAsia="en-US"/>
              </w:rPr>
              <w:t>хлебокомбинатам</w:t>
            </w:r>
            <w:proofErr w:type="spellEnd"/>
            <w:r>
              <w:rPr>
                <w:rFonts w:eastAsia="Calibri"/>
                <w:sz w:val="26"/>
                <w:szCs w:val="26"/>
                <w:lang w:eastAsia="en-US"/>
              </w:rPr>
              <w:t xml:space="preserve"> к ряду предприятий и организаций города, включая шахту Рвы. При этом линия до шахты была самой протяженной, порядка 4,5 км. Она была однопутной. По мере исчерпания запасов бурого угля на шахте, а также развития электротранспорта данная линия и остальные грузовые трамвайные линии были закрыты.</w:t>
            </w:r>
          </w:p>
        </w:tc>
      </w:tr>
      <w:tr w:rsidR="009303D8" w:rsidTr="009303D8">
        <w:tc>
          <w:tcPr>
            <w:tcW w:w="56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rFonts w:eastAsia="Calibri"/>
                <w:sz w:val="26"/>
                <w:szCs w:val="26"/>
                <w:lang w:eastAsia="en-US"/>
              </w:rPr>
              <w:lastRenderedPageBreak/>
              <w:t>2</w:t>
            </w:r>
          </w:p>
        </w:tc>
        <w:tc>
          <w:tcPr>
            <w:tcW w:w="1701"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rFonts w:eastAsia="Calibri"/>
                <w:sz w:val="26"/>
                <w:szCs w:val="26"/>
                <w:lang w:eastAsia="en-US"/>
              </w:rPr>
              <w:t xml:space="preserve">«Родина первооткрывателя Аляски – И.А. </w:t>
            </w:r>
            <w:proofErr w:type="spellStart"/>
            <w:r>
              <w:rPr>
                <w:rFonts w:eastAsia="Calibri"/>
                <w:sz w:val="26"/>
                <w:szCs w:val="26"/>
                <w:lang w:eastAsia="en-US"/>
              </w:rPr>
              <w:t>Чирикова</w:t>
            </w:r>
            <w:proofErr w:type="spellEnd"/>
            <w:r>
              <w:rPr>
                <w:rFonts w:eastAsia="Calibri"/>
                <w:sz w:val="26"/>
                <w:szCs w:val="26"/>
                <w:lang w:eastAsia="en-US"/>
              </w:rPr>
              <w:t>»</w:t>
            </w:r>
          </w:p>
        </w:tc>
        <w:tc>
          <w:tcPr>
            <w:tcW w:w="297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both"/>
              <w:rPr>
                <w:sz w:val="26"/>
                <w:szCs w:val="26"/>
              </w:rPr>
            </w:pPr>
            <w:r>
              <w:rPr>
                <w:rFonts w:eastAsia="Calibri"/>
                <w:sz w:val="26"/>
                <w:szCs w:val="26"/>
                <w:lang w:eastAsia="en-US"/>
              </w:rPr>
              <w:t xml:space="preserve">С. </w:t>
            </w:r>
            <w:proofErr w:type="spellStart"/>
            <w:r>
              <w:rPr>
                <w:rFonts w:eastAsia="Calibri"/>
                <w:sz w:val="26"/>
                <w:szCs w:val="26"/>
                <w:lang w:eastAsia="en-US"/>
              </w:rPr>
              <w:t>Лужное</w:t>
            </w:r>
            <w:proofErr w:type="spellEnd"/>
            <w:r>
              <w:rPr>
                <w:rFonts w:eastAsia="Calibri"/>
                <w:sz w:val="26"/>
                <w:szCs w:val="26"/>
                <w:lang w:eastAsia="en-US"/>
              </w:rPr>
              <w:t xml:space="preserve"> –  музей им. А. И. </w:t>
            </w:r>
            <w:proofErr w:type="spellStart"/>
            <w:r>
              <w:rPr>
                <w:rFonts w:eastAsia="Calibri"/>
                <w:sz w:val="26"/>
                <w:szCs w:val="26"/>
                <w:lang w:eastAsia="en-US"/>
              </w:rPr>
              <w:t>Чирикова</w:t>
            </w:r>
            <w:proofErr w:type="spellEnd"/>
            <w:r>
              <w:rPr>
                <w:rFonts w:eastAsia="Calibri"/>
                <w:sz w:val="26"/>
                <w:szCs w:val="26"/>
                <w:lang w:eastAsia="en-US"/>
              </w:rPr>
              <w:t xml:space="preserve">  – часовня Петра и Павла  –  300-летний дуб  – д. Верховье (</w:t>
            </w:r>
            <w:proofErr w:type="spellStart"/>
            <w:r>
              <w:rPr>
                <w:rFonts w:eastAsia="Calibri"/>
                <w:sz w:val="26"/>
                <w:szCs w:val="26"/>
                <w:lang w:eastAsia="en-US"/>
              </w:rPr>
              <w:t>Верховский</w:t>
            </w:r>
            <w:proofErr w:type="spellEnd"/>
            <w:r>
              <w:rPr>
                <w:rFonts w:eastAsia="Calibri"/>
                <w:sz w:val="26"/>
                <w:szCs w:val="26"/>
                <w:lang w:eastAsia="en-US"/>
              </w:rPr>
              <w:t xml:space="preserve"> пруд)  – п. Лесной – Сосновый бор – Заводской пруд  – р. Дубна  – </w:t>
            </w:r>
            <w:proofErr w:type="spellStart"/>
            <w:r>
              <w:rPr>
                <w:rFonts w:eastAsia="Calibri"/>
                <w:sz w:val="26"/>
                <w:szCs w:val="26"/>
                <w:lang w:eastAsia="en-US"/>
              </w:rPr>
              <w:t>р.п</w:t>
            </w:r>
            <w:proofErr w:type="spellEnd"/>
            <w:r>
              <w:rPr>
                <w:rFonts w:eastAsia="Calibri"/>
                <w:sz w:val="26"/>
                <w:szCs w:val="26"/>
                <w:lang w:eastAsia="en-US"/>
              </w:rPr>
              <w:t xml:space="preserve">. Дубна – </w:t>
            </w:r>
            <w:r>
              <w:rPr>
                <w:rFonts w:eastAsia="Calibri"/>
                <w:sz w:val="26"/>
                <w:szCs w:val="26"/>
                <w:lang w:eastAsia="en-US"/>
              </w:rPr>
              <w:lastRenderedPageBreak/>
              <w:t>музей «Промышленная усадьба дворян Мосоловых»</w:t>
            </w:r>
          </w:p>
        </w:tc>
        <w:tc>
          <w:tcPr>
            <w:tcW w:w="1309"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rFonts w:eastAsia="Calibri"/>
                <w:sz w:val="26"/>
                <w:szCs w:val="26"/>
                <w:lang w:eastAsia="en-US"/>
              </w:rPr>
              <w:lastRenderedPageBreak/>
              <w:t>пешеходный</w:t>
            </w:r>
          </w:p>
        </w:tc>
        <w:tc>
          <w:tcPr>
            <w:tcW w:w="992"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rFonts w:eastAsia="Calibri"/>
                <w:sz w:val="26"/>
                <w:szCs w:val="26"/>
                <w:lang w:eastAsia="en-US"/>
              </w:rPr>
              <w:t>1</w:t>
            </w:r>
          </w:p>
        </w:tc>
        <w:tc>
          <w:tcPr>
            <w:tcW w:w="1134"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rFonts w:eastAsia="Calibri"/>
                <w:sz w:val="26"/>
                <w:szCs w:val="26"/>
                <w:lang w:eastAsia="en-US"/>
              </w:rPr>
              <w:t>15</w:t>
            </w:r>
          </w:p>
        </w:tc>
        <w:tc>
          <w:tcPr>
            <w:tcW w:w="6880" w:type="dxa"/>
            <w:tcBorders>
              <w:top w:val="single" w:sz="4" w:space="0" w:color="000000"/>
              <w:left w:val="single" w:sz="4" w:space="0" w:color="000000"/>
              <w:bottom w:val="single" w:sz="4" w:space="0" w:color="000000"/>
              <w:right w:val="single" w:sz="4" w:space="0" w:color="000000"/>
            </w:tcBorders>
            <w:shd w:val="clear" w:color="auto" w:fill="auto"/>
          </w:tcPr>
          <w:p w:rsidR="009303D8" w:rsidRDefault="009303D8" w:rsidP="009303D8">
            <w:pPr>
              <w:pStyle w:val="a9"/>
              <w:widowControl w:val="0"/>
              <w:numPr>
                <w:ilvl w:val="0"/>
                <w:numId w:val="2"/>
              </w:numPr>
              <w:suppressAutoHyphens/>
              <w:ind w:left="720"/>
              <w:jc w:val="both"/>
              <w:rPr>
                <w:sz w:val="26"/>
                <w:szCs w:val="26"/>
              </w:rPr>
            </w:pPr>
            <w:r>
              <w:rPr>
                <w:rFonts w:eastAsia="Calibri"/>
                <w:b/>
                <w:bCs/>
                <w:sz w:val="26"/>
                <w:szCs w:val="26"/>
                <w:lang w:eastAsia="en-US"/>
              </w:rPr>
              <w:t xml:space="preserve">«Краеведческий музей им. капитан-командора А. И. </w:t>
            </w:r>
            <w:proofErr w:type="spellStart"/>
            <w:r>
              <w:rPr>
                <w:rFonts w:eastAsia="Calibri"/>
                <w:b/>
                <w:bCs/>
                <w:sz w:val="26"/>
                <w:szCs w:val="26"/>
                <w:lang w:eastAsia="en-US"/>
              </w:rPr>
              <w:t>Чирикова</w:t>
            </w:r>
            <w:proofErr w:type="spellEnd"/>
            <w:r>
              <w:rPr>
                <w:rFonts w:eastAsia="Calibri"/>
                <w:b/>
                <w:bCs/>
                <w:sz w:val="26"/>
                <w:szCs w:val="26"/>
                <w:lang w:eastAsia="en-US"/>
              </w:rPr>
              <w:t>»</w:t>
            </w:r>
          </w:p>
          <w:p w:rsidR="009303D8" w:rsidRDefault="009303D8" w:rsidP="009303D8">
            <w:pPr>
              <w:widowControl w:val="0"/>
              <w:jc w:val="both"/>
              <w:rPr>
                <w:sz w:val="26"/>
                <w:szCs w:val="26"/>
              </w:rPr>
            </w:pPr>
            <w:r>
              <w:rPr>
                <w:rFonts w:eastAsia="Calibri"/>
                <w:sz w:val="26"/>
                <w:szCs w:val="26"/>
                <w:lang w:eastAsia="en-US"/>
              </w:rPr>
              <w:t xml:space="preserve"> Первым  европейцем, добравшимся до Америки через Тихий океан, стал отнюдь не </w:t>
            </w:r>
            <w:proofErr w:type="spellStart"/>
            <w:r>
              <w:rPr>
                <w:rFonts w:eastAsia="Calibri"/>
                <w:sz w:val="26"/>
                <w:szCs w:val="26"/>
                <w:lang w:eastAsia="en-US"/>
              </w:rPr>
              <w:t>Витус</w:t>
            </w:r>
            <w:proofErr w:type="spellEnd"/>
            <w:r>
              <w:rPr>
                <w:rFonts w:eastAsia="Calibri"/>
                <w:sz w:val="26"/>
                <w:szCs w:val="26"/>
                <w:lang w:eastAsia="en-US"/>
              </w:rPr>
              <w:t xml:space="preserve"> Беринг, в честь которого сегодня назван пролив между Чукоткой и Аляской, а наш земляк – Алексей </w:t>
            </w:r>
            <w:proofErr w:type="spellStart"/>
            <w:r>
              <w:rPr>
                <w:rFonts w:eastAsia="Calibri"/>
                <w:sz w:val="26"/>
                <w:szCs w:val="26"/>
                <w:lang w:eastAsia="en-US"/>
              </w:rPr>
              <w:t>Чириков</w:t>
            </w:r>
            <w:proofErr w:type="spellEnd"/>
            <w:r>
              <w:rPr>
                <w:rFonts w:eastAsia="Calibri"/>
                <w:sz w:val="26"/>
                <w:szCs w:val="26"/>
                <w:lang w:eastAsia="en-US"/>
              </w:rPr>
              <w:t xml:space="preserve">! В честь него открыт для посетителей музей на малой родине мореплавателя в селе </w:t>
            </w:r>
            <w:proofErr w:type="spellStart"/>
            <w:r>
              <w:rPr>
                <w:rFonts w:eastAsia="Calibri"/>
                <w:sz w:val="26"/>
                <w:szCs w:val="26"/>
                <w:lang w:eastAsia="en-US"/>
              </w:rPr>
              <w:t>Лужное</w:t>
            </w:r>
            <w:proofErr w:type="spellEnd"/>
            <w:r>
              <w:rPr>
                <w:rFonts w:eastAsia="Calibri"/>
                <w:sz w:val="26"/>
                <w:szCs w:val="26"/>
                <w:lang w:eastAsia="en-US"/>
              </w:rPr>
              <w:t xml:space="preserve"> в филиале Дубенского краеведческого музея. Русский мореплаватель Алексей </w:t>
            </w:r>
            <w:r>
              <w:rPr>
                <w:rFonts w:eastAsia="Calibri"/>
                <w:sz w:val="26"/>
                <w:szCs w:val="26"/>
                <w:lang w:eastAsia="en-US"/>
              </w:rPr>
              <w:lastRenderedPageBreak/>
              <w:t xml:space="preserve">Ильич </w:t>
            </w:r>
            <w:proofErr w:type="spellStart"/>
            <w:r>
              <w:rPr>
                <w:rFonts w:eastAsia="Calibri"/>
                <w:sz w:val="26"/>
                <w:szCs w:val="26"/>
                <w:lang w:eastAsia="en-US"/>
              </w:rPr>
              <w:t>Чириков</w:t>
            </w:r>
            <w:proofErr w:type="spellEnd"/>
            <w:r>
              <w:rPr>
                <w:rFonts w:eastAsia="Calibri"/>
                <w:sz w:val="26"/>
                <w:szCs w:val="26"/>
                <w:lang w:eastAsia="en-US"/>
              </w:rPr>
              <w:t xml:space="preserve"> участвовал в двух камчатских экспедициях XVIII века вместе с легендарным </w:t>
            </w:r>
            <w:proofErr w:type="spellStart"/>
            <w:r>
              <w:rPr>
                <w:rFonts w:eastAsia="Calibri"/>
                <w:sz w:val="26"/>
                <w:szCs w:val="26"/>
                <w:lang w:eastAsia="en-US"/>
              </w:rPr>
              <w:t>Витусом</w:t>
            </w:r>
            <w:proofErr w:type="spellEnd"/>
            <w:r>
              <w:rPr>
                <w:rFonts w:eastAsia="Calibri"/>
                <w:sz w:val="26"/>
                <w:szCs w:val="26"/>
                <w:lang w:eastAsia="en-US"/>
              </w:rPr>
              <w:t xml:space="preserve"> Берингом. Однако мало кто знает, что наш соотечественник достиг побережья Аляски раньше датчанина более чем на сутки!</w:t>
            </w:r>
          </w:p>
          <w:p w:rsidR="009303D8" w:rsidRDefault="009303D8" w:rsidP="009303D8">
            <w:pPr>
              <w:widowControl w:val="0"/>
              <w:jc w:val="both"/>
              <w:rPr>
                <w:sz w:val="26"/>
                <w:szCs w:val="26"/>
              </w:rPr>
            </w:pPr>
            <w:r>
              <w:rPr>
                <w:rFonts w:eastAsia="Calibri"/>
                <w:bCs/>
                <w:sz w:val="26"/>
                <w:szCs w:val="26"/>
                <w:lang w:eastAsia="en-US"/>
              </w:rPr>
              <w:t>В музее  представлены стационарные экспозиции, оформленные по темам:</w:t>
            </w:r>
          </w:p>
          <w:p w:rsidR="009303D8" w:rsidRDefault="009303D8" w:rsidP="009303D8">
            <w:pPr>
              <w:widowControl w:val="0"/>
              <w:ind w:left="34"/>
              <w:jc w:val="both"/>
              <w:rPr>
                <w:sz w:val="26"/>
                <w:szCs w:val="26"/>
              </w:rPr>
            </w:pPr>
            <w:r>
              <w:rPr>
                <w:rFonts w:eastAsia="Calibri"/>
                <w:sz w:val="26"/>
                <w:szCs w:val="26"/>
                <w:lang w:eastAsia="en-US"/>
              </w:rPr>
              <w:t xml:space="preserve">- «Великие Камчатские экспедиции» - основная стационарная экспозиция, посвящённая уроженцу </w:t>
            </w:r>
            <w:proofErr w:type="spellStart"/>
            <w:r>
              <w:rPr>
                <w:rFonts w:eastAsia="Calibri"/>
                <w:sz w:val="26"/>
                <w:szCs w:val="26"/>
                <w:lang w:eastAsia="en-US"/>
              </w:rPr>
              <w:t>луженской</w:t>
            </w:r>
            <w:proofErr w:type="spellEnd"/>
            <w:r>
              <w:rPr>
                <w:rFonts w:eastAsia="Calibri"/>
                <w:sz w:val="26"/>
                <w:szCs w:val="26"/>
                <w:lang w:eastAsia="en-US"/>
              </w:rPr>
              <w:t xml:space="preserve"> земли капитан-командору Алексею Ильичу </w:t>
            </w:r>
            <w:proofErr w:type="spellStart"/>
            <w:r>
              <w:rPr>
                <w:rFonts w:eastAsia="Calibri"/>
                <w:sz w:val="26"/>
                <w:szCs w:val="26"/>
                <w:lang w:eastAsia="en-US"/>
              </w:rPr>
              <w:t>Чирикову</w:t>
            </w:r>
            <w:proofErr w:type="spellEnd"/>
            <w:r>
              <w:rPr>
                <w:rFonts w:eastAsia="Calibri"/>
                <w:sz w:val="26"/>
                <w:szCs w:val="26"/>
                <w:lang w:eastAsia="en-US"/>
              </w:rPr>
              <w:t xml:space="preserve"> (2 экспозиционных зала).</w:t>
            </w:r>
          </w:p>
          <w:p w:rsidR="009303D8" w:rsidRDefault="009303D8" w:rsidP="009303D8">
            <w:pPr>
              <w:widowControl w:val="0"/>
              <w:ind w:left="34"/>
              <w:jc w:val="both"/>
              <w:rPr>
                <w:sz w:val="26"/>
                <w:szCs w:val="26"/>
              </w:rPr>
            </w:pPr>
            <w:r>
              <w:rPr>
                <w:rFonts w:eastAsia="Calibri"/>
                <w:sz w:val="26"/>
                <w:szCs w:val="26"/>
                <w:lang w:eastAsia="en-US"/>
              </w:rPr>
              <w:t xml:space="preserve">- «Память». Следующий зал, посвящённый </w:t>
            </w:r>
            <w:proofErr w:type="spellStart"/>
            <w:r>
              <w:rPr>
                <w:rFonts w:eastAsia="Calibri"/>
                <w:sz w:val="26"/>
                <w:szCs w:val="26"/>
                <w:lang w:eastAsia="en-US"/>
              </w:rPr>
              <w:t>луженцам</w:t>
            </w:r>
            <w:proofErr w:type="spellEnd"/>
            <w:r>
              <w:rPr>
                <w:rFonts w:eastAsia="Calibri"/>
                <w:sz w:val="26"/>
                <w:szCs w:val="26"/>
                <w:lang w:eastAsia="en-US"/>
              </w:rPr>
              <w:t xml:space="preserve"> – участникам Великой Отечественной войны 1941-1945 годов.</w:t>
            </w:r>
          </w:p>
          <w:p w:rsidR="009303D8" w:rsidRDefault="009303D8" w:rsidP="009303D8">
            <w:pPr>
              <w:widowControl w:val="0"/>
              <w:ind w:left="34"/>
              <w:jc w:val="both"/>
              <w:rPr>
                <w:sz w:val="26"/>
                <w:szCs w:val="26"/>
              </w:rPr>
            </w:pPr>
            <w:r>
              <w:rPr>
                <w:rFonts w:eastAsia="Calibri"/>
                <w:sz w:val="26"/>
                <w:szCs w:val="26"/>
                <w:lang w:eastAsia="en-US"/>
              </w:rPr>
              <w:t xml:space="preserve">- «Быт крестьян села </w:t>
            </w:r>
            <w:proofErr w:type="spellStart"/>
            <w:r>
              <w:rPr>
                <w:rFonts w:eastAsia="Calibri"/>
                <w:sz w:val="26"/>
                <w:szCs w:val="26"/>
                <w:lang w:eastAsia="en-US"/>
              </w:rPr>
              <w:t>Лужное</w:t>
            </w:r>
            <w:proofErr w:type="spellEnd"/>
            <w:r>
              <w:rPr>
                <w:rFonts w:eastAsia="Calibri"/>
                <w:sz w:val="26"/>
                <w:szCs w:val="26"/>
                <w:lang w:eastAsia="en-US"/>
              </w:rPr>
              <w:t xml:space="preserve"> в XIX – начале ХХ веков».</w:t>
            </w:r>
          </w:p>
          <w:p w:rsidR="009303D8" w:rsidRDefault="009303D8" w:rsidP="009303D8">
            <w:pPr>
              <w:widowControl w:val="0"/>
              <w:ind w:left="34"/>
              <w:jc w:val="both"/>
              <w:rPr>
                <w:sz w:val="26"/>
                <w:szCs w:val="26"/>
              </w:rPr>
            </w:pPr>
            <w:r>
              <w:rPr>
                <w:rFonts w:eastAsia="Calibri"/>
                <w:sz w:val="26"/>
                <w:szCs w:val="26"/>
                <w:lang w:eastAsia="en-US"/>
              </w:rPr>
              <w:t>- «История колхоза «Заветы Ленина»</w:t>
            </w:r>
          </w:p>
        </w:tc>
      </w:tr>
      <w:tr w:rsidR="009303D8" w:rsidTr="009303D8">
        <w:tc>
          <w:tcPr>
            <w:tcW w:w="56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rFonts w:eastAsia="Calibri"/>
                <w:sz w:val="26"/>
                <w:szCs w:val="26"/>
                <w:lang w:eastAsia="en-US"/>
              </w:rPr>
              <w:lastRenderedPageBreak/>
              <w:t>3</w:t>
            </w:r>
          </w:p>
        </w:tc>
        <w:tc>
          <w:tcPr>
            <w:tcW w:w="1701"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rFonts w:eastAsia="Calibri"/>
                <w:sz w:val="26"/>
                <w:szCs w:val="26"/>
                <w:lang w:eastAsia="en-US"/>
              </w:rPr>
              <w:t>Засечная черта</w:t>
            </w:r>
          </w:p>
        </w:tc>
        <w:tc>
          <w:tcPr>
            <w:tcW w:w="297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both"/>
              <w:rPr>
                <w:sz w:val="26"/>
                <w:szCs w:val="26"/>
              </w:rPr>
            </w:pPr>
            <w:r>
              <w:rPr>
                <w:rFonts w:eastAsia="Calibri"/>
                <w:sz w:val="26"/>
                <w:szCs w:val="26"/>
                <w:lang w:eastAsia="en-US"/>
              </w:rPr>
              <w:t xml:space="preserve">Ост. Новый Городок – </w:t>
            </w:r>
            <w:proofErr w:type="spellStart"/>
            <w:r>
              <w:rPr>
                <w:rFonts w:eastAsia="Calibri"/>
                <w:sz w:val="26"/>
                <w:szCs w:val="26"/>
                <w:lang w:eastAsia="en-US"/>
              </w:rPr>
              <w:t>р.Упа</w:t>
            </w:r>
            <w:proofErr w:type="spellEnd"/>
            <w:r>
              <w:rPr>
                <w:rFonts w:eastAsia="Calibri"/>
                <w:sz w:val="26"/>
                <w:szCs w:val="26"/>
                <w:lang w:eastAsia="en-US"/>
              </w:rPr>
              <w:t xml:space="preserve"> – Рождество-Богородицкий Анастасов мужской монастырь  – Памятник конногвардейцам генерала П.А. Белова  –  </w:t>
            </w:r>
            <w:proofErr w:type="spellStart"/>
            <w:r>
              <w:rPr>
                <w:rFonts w:eastAsia="Calibri"/>
                <w:sz w:val="26"/>
                <w:szCs w:val="26"/>
                <w:lang w:eastAsia="en-US"/>
              </w:rPr>
              <w:t>Одоевское</w:t>
            </w:r>
            <w:proofErr w:type="spellEnd"/>
            <w:r>
              <w:rPr>
                <w:rFonts w:eastAsia="Calibri"/>
                <w:sz w:val="26"/>
                <w:szCs w:val="26"/>
                <w:lang w:eastAsia="en-US"/>
              </w:rPr>
              <w:t xml:space="preserve"> городище  – Одоевский краеведческий музей  – Музей </w:t>
            </w:r>
            <w:proofErr w:type="spellStart"/>
            <w:r>
              <w:rPr>
                <w:rFonts w:eastAsia="Calibri"/>
                <w:sz w:val="26"/>
                <w:szCs w:val="26"/>
                <w:lang w:eastAsia="en-US"/>
              </w:rPr>
              <w:t>филимоновской</w:t>
            </w:r>
            <w:proofErr w:type="spellEnd"/>
            <w:r>
              <w:rPr>
                <w:rFonts w:eastAsia="Calibri"/>
                <w:sz w:val="26"/>
                <w:szCs w:val="26"/>
                <w:lang w:eastAsia="en-US"/>
              </w:rPr>
              <w:t xml:space="preserve"> игрушки – Музей советской игрушки  –  памятный люк «Одоев – Родина слонов»  – </w:t>
            </w:r>
            <w:r>
              <w:rPr>
                <w:rFonts w:eastAsia="Calibri"/>
                <w:sz w:val="26"/>
                <w:szCs w:val="26"/>
                <w:lang w:eastAsia="en-US"/>
              </w:rPr>
              <w:lastRenderedPageBreak/>
              <w:t>Памятник Кузькиной матери  – Дом Сторожева  – сквер памяти –автовокзал</w:t>
            </w:r>
          </w:p>
        </w:tc>
        <w:tc>
          <w:tcPr>
            <w:tcW w:w="1309"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p>
        </w:tc>
        <w:tc>
          <w:tcPr>
            <w:tcW w:w="992"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rFonts w:eastAsia="Calibri"/>
                <w:sz w:val="26"/>
                <w:szCs w:val="26"/>
                <w:lang w:eastAsia="en-US"/>
              </w:rPr>
              <w:t>1</w:t>
            </w:r>
          </w:p>
        </w:tc>
        <w:tc>
          <w:tcPr>
            <w:tcW w:w="1134"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p>
        </w:tc>
        <w:tc>
          <w:tcPr>
            <w:tcW w:w="6880" w:type="dxa"/>
            <w:tcBorders>
              <w:top w:val="single" w:sz="4" w:space="0" w:color="000000"/>
              <w:left w:val="single" w:sz="4" w:space="0" w:color="000000"/>
              <w:bottom w:val="single" w:sz="4" w:space="0" w:color="000000"/>
              <w:right w:val="single" w:sz="4" w:space="0" w:color="000000"/>
            </w:tcBorders>
            <w:shd w:val="clear" w:color="auto" w:fill="auto"/>
          </w:tcPr>
          <w:p w:rsidR="009303D8" w:rsidRDefault="009303D8" w:rsidP="009303D8">
            <w:pPr>
              <w:widowControl w:val="0"/>
              <w:ind w:left="833"/>
              <w:jc w:val="both"/>
              <w:rPr>
                <w:sz w:val="26"/>
                <w:szCs w:val="26"/>
              </w:rPr>
            </w:pPr>
            <w:r>
              <w:rPr>
                <w:rFonts w:eastAsia="Calibri"/>
                <w:b/>
                <w:bCs/>
                <w:color w:val="000000"/>
                <w:sz w:val="26"/>
                <w:szCs w:val="26"/>
                <w:lang w:eastAsia="en-US"/>
              </w:rPr>
              <w:t>Рождество-Богородицкий Анастасов мужской монастырь</w:t>
            </w:r>
          </w:p>
          <w:p w:rsidR="009303D8" w:rsidRDefault="009303D8" w:rsidP="009303D8">
            <w:pPr>
              <w:pStyle w:val="ae"/>
              <w:widowControl w:val="0"/>
              <w:ind w:left="113"/>
              <w:rPr>
                <w:sz w:val="26"/>
                <w:szCs w:val="26"/>
              </w:rPr>
            </w:pPr>
            <w:r>
              <w:rPr>
                <w:rFonts w:eastAsia="Calibri"/>
                <w:bCs/>
                <w:color w:val="000000"/>
                <w:sz w:val="26"/>
                <w:szCs w:val="26"/>
                <w:lang w:eastAsia="en-US"/>
              </w:rPr>
              <w:t xml:space="preserve">Рождества Богородицы Анастасов мужской монастырь расположен в красивом месте на невысоком холме на правом берегу реки </w:t>
            </w:r>
            <w:proofErr w:type="spellStart"/>
            <w:r>
              <w:rPr>
                <w:rFonts w:eastAsia="Calibri"/>
                <w:bCs/>
                <w:color w:val="000000"/>
                <w:sz w:val="26"/>
                <w:szCs w:val="26"/>
                <w:lang w:eastAsia="en-US"/>
              </w:rPr>
              <w:t>Упы</w:t>
            </w:r>
            <w:proofErr w:type="spellEnd"/>
            <w:r>
              <w:rPr>
                <w:rFonts w:eastAsia="Calibri"/>
                <w:bCs/>
                <w:color w:val="000000"/>
                <w:sz w:val="26"/>
                <w:szCs w:val="26"/>
                <w:lang w:eastAsia="en-US"/>
              </w:rPr>
              <w:t>. Напротив него раскинулся тихий провинциальный, но очень древний город Одоев.</w:t>
            </w:r>
          </w:p>
          <w:p w:rsidR="009303D8" w:rsidRDefault="009303D8" w:rsidP="009303D8">
            <w:pPr>
              <w:pStyle w:val="ae"/>
              <w:widowControl w:val="0"/>
              <w:spacing w:line="310" w:lineRule="atLeast"/>
              <w:rPr>
                <w:sz w:val="26"/>
                <w:szCs w:val="26"/>
              </w:rPr>
            </w:pPr>
            <w:r>
              <w:rPr>
                <w:sz w:val="26"/>
                <w:szCs w:val="26"/>
              </w:rPr>
              <w:t xml:space="preserve">Точная дата основания монастыря неизвестна, но мы знаем имя основателя обители - это удельный князь Иван Михайлович Воротынский - потомок благоверного князя Михаила Всеволодовича Черниговского (1245), мученика и исповедника. Как свидетельствует летописец, Иван Михайлович Воротынский отличался храбростью в войнах против </w:t>
            </w:r>
            <w:proofErr w:type="spellStart"/>
            <w:r>
              <w:rPr>
                <w:sz w:val="26"/>
                <w:szCs w:val="26"/>
              </w:rPr>
              <w:t>литвы</w:t>
            </w:r>
            <w:proofErr w:type="spellEnd"/>
            <w:r>
              <w:rPr>
                <w:sz w:val="26"/>
                <w:szCs w:val="26"/>
              </w:rPr>
              <w:t xml:space="preserve"> и татар.</w:t>
            </w:r>
          </w:p>
          <w:p w:rsidR="009303D8" w:rsidRDefault="009303D8" w:rsidP="009303D8">
            <w:pPr>
              <w:widowControl w:val="0"/>
              <w:tabs>
                <w:tab w:val="left" w:pos="403"/>
              </w:tabs>
              <w:ind w:left="720"/>
              <w:jc w:val="both"/>
              <w:rPr>
                <w:rFonts w:eastAsia="Calibri"/>
                <w:b/>
                <w:bCs/>
                <w:color w:val="000000"/>
                <w:sz w:val="26"/>
                <w:szCs w:val="26"/>
                <w:lang w:eastAsia="en-US"/>
              </w:rPr>
            </w:pPr>
          </w:p>
          <w:p w:rsidR="009303D8" w:rsidRDefault="009303D8" w:rsidP="009303D8">
            <w:pPr>
              <w:widowControl w:val="0"/>
              <w:tabs>
                <w:tab w:val="left" w:pos="403"/>
              </w:tabs>
              <w:ind w:left="720"/>
              <w:jc w:val="both"/>
              <w:rPr>
                <w:sz w:val="26"/>
                <w:szCs w:val="26"/>
              </w:rPr>
            </w:pPr>
            <w:r>
              <w:rPr>
                <w:rFonts w:eastAsia="Calibri"/>
                <w:b/>
                <w:bCs/>
                <w:color w:val="000000"/>
                <w:sz w:val="26"/>
                <w:szCs w:val="26"/>
                <w:lang w:eastAsia="en-US"/>
              </w:rPr>
              <w:lastRenderedPageBreak/>
              <w:t>Памятник конногвардейцам генерала П.А. Белова</w:t>
            </w:r>
          </w:p>
          <w:p w:rsidR="009303D8" w:rsidRDefault="009303D8" w:rsidP="009303D8">
            <w:pPr>
              <w:widowControl w:val="0"/>
              <w:tabs>
                <w:tab w:val="left" w:pos="403"/>
              </w:tabs>
              <w:jc w:val="both"/>
              <w:rPr>
                <w:sz w:val="26"/>
                <w:szCs w:val="26"/>
              </w:rPr>
            </w:pPr>
            <w:r>
              <w:rPr>
                <w:rFonts w:eastAsia="Calibri"/>
                <w:bCs/>
                <w:color w:val="000000"/>
                <w:sz w:val="26"/>
                <w:szCs w:val="26"/>
                <w:lang w:eastAsia="en-US"/>
              </w:rPr>
              <w:t xml:space="preserve">Памятник конногвардейцам генерала П.А. Белова установлен на въезде в город Одоев, на берегу </w:t>
            </w:r>
            <w:proofErr w:type="spellStart"/>
            <w:r>
              <w:rPr>
                <w:rFonts w:eastAsia="Calibri"/>
                <w:bCs/>
                <w:color w:val="000000"/>
                <w:sz w:val="26"/>
                <w:szCs w:val="26"/>
                <w:lang w:eastAsia="en-US"/>
              </w:rPr>
              <w:t>Упы</w:t>
            </w:r>
            <w:proofErr w:type="spellEnd"/>
            <w:r>
              <w:rPr>
                <w:rFonts w:eastAsia="Calibri"/>
                <w:bCs/>
                <w:color w:val="000000"/>
                <w:sz w:val="26"/>
                <w:szCs w:val="26"/>
                <w:lang w:eastAsia="en-US"/>
              </w:rPr>
              <w:t>. Памятник представляет собой монумент в виде конной фигуры кавалериста Советской Армии. Конногвардейцы генерала П.А. Белова внесли большой вклад в разгром фашистской армии на тульской земле. Многие конногвардейцы погибли в тех боях.</w:t>
            </w:r>
          </w:p>
          <w:p w:rsidR="009303D8" w:rsidRDefault="009303D8" w:rsidP="009303D8">
            <w:pPr>
              <w:widowControl w:val="0"/>
              <w:tabs>
                <w:tab w:val="left" w:pos="403"/>
              </w:tabs>
              <w:ind w:left="777"/>
              <w:jc w:val="both"/>
              <w:rPr>
                <w:sz w:val="26"/>
                <w:szCs w:val="26"/>
              </w:rPr>
            </w:pPr>
            <w:proofErr w:type="spellStart"/>
            <w:r>
              <w:rPr>
                <w:rFonts w:eastAsia="Calibri"/>
                <w:b/>
                <w:bCs/>
                <w:color w:val="000000"/>
                <w:sz w:val="26"/>
                <w:szCs w:val="26"/>
                <w:lang w:eastAsia="en-US"/>
              </w:rPr>
              <w:t>Одоевское</w:t>
            </w:r>
            <w:proofErr w:type="spellEnd"/>
            <w:r>
              <w:rPr>
                <w:rFonts w:eastAsia="Calibri"/>
                <w:b/>
                <w:bCs/>
                <w:color w:val="000000"/>
                <w:sz w:val="26"/>
                <w:szCs w:val="26"/>
                <w:lang w:eastAsia="en-US"/>
              </w:rPr>
              <w:t xml:space="preserve"> городище</w:t>
            </w:r>
          </w:p>
          <w:p w:rsidR="009303D8" w:rsidRDefault="009303D8" w:rsidP="009303D8">
            <w:pPr>
              <w:pStyle w:val="ae"/>
              <w:widowControl w:val="0"/>
              <w:tabs>
                <w:tab w:val="left" w:pos="403"/>
              </w:tabs>
              <w:rPr>
                <w:sz w:val="26"/>
                <w:szCs w:val="26"/>
              </w:rPr>
            </w:pPr>
            <w:proofErr w:type="spellStart"/>
            <w:r>
              <w:rPr>
                <w:rFonts w:eastAsia="Calibri"/>
                <w:bCs/>
                <w:color w:val="000000"/>
                <w:sz w:val="26"/>
                <w:szCs w:val="26"/>
                <w:lang w:eastAsia="en-US"/>
              </w:rPr>
              <w:t>Одоевское</w:t>
            </w:r>
            <w:proofErr w:type="spellEnd"/>
            <w:r>
              <w:rPr>
                <w:rFonts w:eastAsia="Calibri"/>
                <w:bCs/>
                <w:color w:val="000000"/>
                <w:sz w:val="26"/>
                <w:szCs w:val="26"/>
                <w:lang w:eastAsia="en-US"/>
              </w:rPr>
              <w:t xml:space="preserve"> городище представляет собой археологический памятник 12-18 веков. Выполняя роль важного форпоста на границе Золотой Орды, Литвы и Московского государства, эта крепость имела большое оборонительное значение и не раз подвергалась нападению литовцев в 15 веке и татар в 15-17 столетиях. В 1375 году князь Роман </w:t>
            </w:r>
            <w:proofErr w:type="spellStart"/>
            <w:r>
              <w:rPr>
                <w:rFonts w:eastAsia="Calibri"/>
                <w:bCs/>
                <w:color w:val="000000"/>
                <w:sz w:val="26"/>
                <w:szCs w:val="26"/>
                <w:lang w:eastAsia="en-US"/>
              </w:rPr>
              <w:t>Новосильский</w:t>
            </w:r>
            <w:proofErr w:type="spellEnd"/>
            <w:r>
              <w:rPr>
                <w:rFonts w:eastAsia="Calibri"/>
                <w:bCs/>
                <w:color w:val="000000"/>
                <w:sz w:val="26"/>
                <w:szCs w:val="26"/>
                <w:lang w:eastAsia="en-US"/>
              </w:rPr>
              <w:t xml:space="preserve"> свою столицу перенес в Одоев, спасаясь от «</w:t>
            </w:r>
            <w:proofErr w:type="spellStart"/>
            <w:r>
              <w:rPr>
                <w:rFonts w:eastAsia="Calibri"/>
                <w:bCs/>
                <w:color w:val="000000"/>
                <w:sz w:val="26"/>
                <w:szCs w:val="26"/>
                <w:lang w:eastAsia="en-US"/>
              </w:rPr>
              <w:t>засилия</w:t>
            </w:r>
            <w:proofErr w:type="spellEnd"/>
            <w:r>
              <w:rPr>
                <w:rFonts w:eastAsia="Calibri"/>
                <w:bCs/>
                <w:color w:val="000000"/>
                <w:sz w:val="26"/>
                <w:szCs w:val="26"/>
                <w:lang w:eastAsia="en-US"/>
              </w:rPr>
              <w:t xml:space="preserve"> татарского», и тем самым положил начало Одоевскому княжеству и знаменитой ветви князей Одоевских и Воротынских. Когда в 1380 году князь литовский Ягайло с войском двигался на помощь хану Мамаю, он в «ожидании вестей» остановился под Одоевом, но захватить его не смог.</w:t>
            </w:r>
          </w:p>
          <w:p w:rsidR="009303D8" w:rsidRDefault="009303D8" w:rsidP="009303D8">
            <w:pPr>
              <w:pStyle w:val="ae"/>
              <w:widowControl w:val="0"/>
              <w:rPr>
                <w:sz w:val="26"/>
                <w:szCs w:val="26"/>
              </w:rPr>
            </w:pPr>
            <w:r>
              <w:rPr>
                <w:color w:val="000000"/>
                <w:sz w:val="26"/>
                <w:szCs w:val="26"/>
              </w:rPr>
              <w:t>В 19 веке благодаря Воскресенскому собору, построенному в этом месте еще удельными князьями Одоевскими, за древним городищем закрепилось название «Соборная гора». В 1950-х годах собор был разрушен.</w:t>
            </w:r>
          </w:p>
          <w:p w:rsidR="009303D8" w:rsidRDefault="009303D8" w:rsidP="009303D8">
            <w:pPr>
              <w:pStyle w:val="ae"/>
              <w:widowControl w:val="0"/>
              <w:rPr>
                <w:sz w:val="26"/>
                <w:szCs w:val="26"/>
              </w:rPr>
            </w:pPr>
            <w:r>
              <w:rPr>
                <w:color w:val="000000"/>
                <w:sz w:val="26"/>
                <w:szCs w:val="26"/>
              </w:rPr>
              <w:t xml:space="preserve">Из оборонительных сооружений Одоевского городища сохранился только земляной вал. К 600-летнему юбилею событий 1380 года, которые произошли у стен </w:t>
            </w:r>
            <w:proofErr w:type="spellStart"/>
            <w:r>
              <w:rPr>
                <w:color w:val="000000"/>
                <w:sz w:val="26"/>
                <w:szCs w:val="26"/>
              </w:rPr>
              <w:t>одоевской</w:t>
            </w:r>
            <w:proofErr w:type="spellEnd"/>
            <w:r>
              <w:rPr>
                <w:color w:val="000000"/>
                <w:sz w:val="26"/>
                <w:szCs w:val="26"/>
              </w:rPr>
              <w:t xml:space="preserve"> </w:t>
            </w:r>
            <w:r>
              <w:rPr>
                <w:color w:val="000000"/>
                <w:sz w:val="26"/>
                <w:szCs w:val="26"/>
              </w:rPr>
              <w:lastRenderedPageBreak/>
              <w:t>крепости, на Соборной горе 5 мая 1980 года установили стелу.</w:t>
            </w:r>
          </w:p>
          <w:p w:rsidR="009303D8" w:rsidRDefault="009303D8" w:rsidP="009303D8">
            <w:pPr>
              <w:widowControl w:val="0"/>
              <w:tabs>
                <w:tab w:val="left" w:pos="403"/>
              </w:tabs>
              <w:ind w:left="777"/>
              <w:jc w:val="both"/>
              <w:rPr>
                <w:sz w:val="26"/>
                <w:szCs w:val="26"/>
              </w:rPr>
            </w:pPr>
            <w:r>
              <w:rPr>
                <w:rFonts w:eastAsia="Calibri"/>
                <w:b/>
                <w:bCs/>
                <w:color w:val="000000"/>
                <w:sz w:val="26"/>
                <w:szCs w:val="26"/>
                <w:lang w:eastAsia="en-US"/>
              </w:rPr>
              <w:t>Одоевский краеведческий музей</w:t>
            </w:r>
          </w:p>
          <w:p w:rsidR="009303D8" w:rsidRDefault="009303D8" w:rsidP="009303D8">
            <w:pPr>
              <w:widowControl w:val="0"/>
              <w:tabs>
                <w:tab w:val="left" w:pos="403"/>
              </w:tabs>
              <w:jc w:val="both"/>
            </w:pPr>
            <w:r>
              <w:rPr>
                <w:rFonts w:eastAsia="Calibri"/>
                <w:bCs/>
                <w:color w:val="202122"/>
                <w:sz w:val="26"/>
                <w:szCs w:val="26"/>
                <w:lang w:eastAsia="en-US"/>
              </w:rPr>
              <w:t xml:space="preserve">Муниципальное казенное учреждение культуры «Одоевский краеведческий музей» открыт 20 ноября 1980 года в стенах бывшего дома купца Каширина. Основателем которого был Иван Васильевич </w:t>
            </w:r>
            <w:proofErr w:type="spellStart"/>
            <w:r>
              <w:rPr>
                <w:rFonts w:eastAsia="Calibri"/>
                <w:bCs/>
                <w:color w:val="202122"/>
                <w:sz w:val="26"/>
                <w:szCs w:val="26"/>
                <w:lang w:eastAsia="en-US"/>
              </w:rPr>
              <w:t>Папунен</w:t>
            </w:r>
            <w:proofErr w:type="spellEnd"/>
            <w:r>
              <w:rPr>
                <w:rFonts w:eastAsia="Calibri"/>
                <w:bCs/>
                <w:color w:val="202122"/>
                <w:sz w:val="26"/>
                <w:szCs w:val="26"/>
                <w:lang w:eastAsia="en-US"/>
              </w:rPr>
              <w:t>. «</w:t>
            </w:r>
            <w:proofErr w:type="spellStart"/>
            <w:r>
              <w:rPr>
                <w:rFonts w:eastAsia="Calibri"/>
                <w:bCs/>
                <w:color w:val="202122"/>
                <w:sz w:val="26"/>
                <w:szCs w:val="26"/>
                <w:lang w:eastAsia="en-US"/>
              </w:rPr>
              <w:t>Одоевское</w:t>
            </w:r>
            <w:proofErr w:type="spellEnd"/>
            <w:r>
              <w:rPr>
                <w:rFonts w:eastAsia="Calibri"/>
                <w:bCs/>
                <w:color w:val="202122"/>
                <w:sz w:val="26"/>
                <w:szCs w:val="26"/>
                <w:lang w:eastAsia="en-US"/>
              </w:rPr>
              <w:t xml:space="preserve"> краеведческое общество» было организовано в 1920-е годы, протоколы заседаний которого с 1929 по 1953 годы хранятся в музее. В план общества входило проведение экскурсий, изучение состояния природных объектов (р. </w:t>
            </w:r>
            <w:proofErr w:type="spellStart"/>
            <w:r>
              <w:fldChar w:fldCharType="begin"/>
            </w:r>
            <w:r>
              <w:instrText xml:space="preserve"> HYPERLINK "https://ru.wikipedia.org/wiki/Упа" \h </w:instrText>
            </w:r>
            <w:r>
              <w:fldChar w:fldCharType="separate"/>
            </w:r>
            <w:r>
              <w:rPr>
                <w:rFonts w:eastAsia="Calibri"/>
                <w:bCs/>
                <w:color w:val="0645AD"/>
                <w:sz w:val="26"/>
                <w:szCs w:val="26"/>
                <w:shd w:val="clear" w:color="auto" w:fill="FFFFFF"/>
                <w:lang w:eastAsia="en-US"/>
              </w:rPr>
              <w:t>Упа</w:t>
            </w:r>
            <w:proofErr w:type="spellEnd"/>
            <w:r>
              <w:rPr>
                <w:rFonts w:eastAsia="Calibri"/>
                <w:bCs/>
                <w:color w:val="0645AD"/>
                <w:sz w:val="26"/>
                <w:szCs w:val="26"/>
                <w:shd w:val="clear" w:color="auto" w:fill="FFFFFF"/>
                <w:lang w:eastAsia="en-US"/>
              </w:rPr>
              <w:fldChar w:fldCharType="end"/>
            </w:r>
            <w:r>
              <w:rPr>
                <w:rFonts w:eastAsia="Calibri"/>
                <w:bCs/>
                <w:color w:val="202122"/>
                <w:sz w:val="26"/>
                <w:szCs w:val="26"/>
                <w:lang w:eastAsia="en-US"/>
              </w:rPr>
              <w:t>, р. </w:t>
            </w:r>
            <w:proofErr w:type="spellStart"/>
            <w:r>
              <w:rPr>
                <w:rFonts w:eastAsia="Calibri"/>
                <w:bCs/>
                <w:color w:val="202122"/>
                <w:sz w:val="26"/>
                <w:szCs w:val="26"/>
                <w:lang w:eastAsia="en-US"/>
              </w:rPr>
              <w:t>Хлевенка</w:t>
            </w:r>
            <w:proofErr w:type="spellEnd"/>
            <w:r>
              <w:rPr>
                <w:rFonts w:eastAsia="Calibri"/>
                <w:bCs/>
                <w:color w:val="202122"/>
                <w:sz w:val="26"/>
                <w:szCs w:val="26"/>
                <w:lang w:eastAsia="en-US"/>
              </w:rPr>
              <w:t>), этнографических (обряды в селах) и исторических (дом Мирковичей, ДОТ).</w:t>
            </w:r>
          </w:p>
          <w:p w:rsidR="009303D8" w:rsidRDefault="009303D8" w:rsidP="009303D8">
            <w:pPr>
              <w:widowControl w:val="0"/>
              <w:tabs>
                <w:tab w:val="left" w:pos="403"/>
              </w:tabs>
              <w:ind w:left="777"/>
              <w:jc w:val="both"/>
              <w:rPr>
                <w:sz w:val="26"/>
                <w:szCs w:val="26"/>
              </w:rPr>
            </w:pPr>
            <w:r>
              <w:rPr>
                <w:rFonts w:eastAsia="Calibri"/>
                <w:b/>
                <w:bCs/>
                <w:color w:val="202122"/>
                <w:sz w:val="26"/>
                <w:szCs w:val="26"/>
                <w:lang w:eastAsia="en-US"/>
              </w:rPr>
              <w:t xml:space="preserve">Музей </w:t>
            </w:r>
            <w:proofErr w:type="spellStart"/>
            <w:r>
              <w:rPr>
                <w:rFonts w:eastAsia="Calibri"/>
                <w:b/>
                <w:bCs/>
                <w:color w:val="202122"/>
                <w:sz w:val="26"/>
                <w:szCs w:val="26"/>
                <w:lang w:eastAsia="en-US"/>
              </w:rPr>
              <w:t>филимоновской</w:t>
            </w:r>
            <w:proofErr w:type="spellEnd"/>
            <w:r>
              <w:rPr>
                <w:rFonts w:eastAsia="Calibri"/>
                <w:b/>
                <w:bCs/>
                <w:color w:val="202122"/>
                <w:sz w:val="26"/>
                <w:szCs w:val="26"/>
                <w:lang w:eastAsia="en-US"/>
              </w:rPr>
              <w:t xml:space="preserve"> игрушки</w:t>
            </w:r>
          </w:p>
          <w:p w:rsidR="009303D8" w:rsidRDefault="009303D8" w:rsidP="009303D8">
            <w:pPr>
              <w:pStyle w:val="ae"/>
              <w:widowControl w:val="0"/>
              <w:tabs>
                <w:tab w:val="left" w:pos="403"/>
              </w:tabs>
              <w:rPr>
                <w:sz w:val="26"/>
                <w:szCs w:val="26"/>
              </w:rPr>
            </w:pPr>
            <w:r>
              <w:rPr>
                <w:rFonts w:eastAsia="Calibri"/>
                <w:bCs/>
                <w:color w:val="202122"/>
                <w:sz w:val="26"/>
                <w:szCs w:val="26"/>
                <w:lang w:eastAsia="en-US"/>
              </w:rPr>
              <w:t xml:space="preserve">Музей </w:t>
            </w:r>
            <w:proofErr w:type="spellStart"/>
            <w:r>
              <w:rPr>
                <w:rFonts w:eastAsia="Calibri"/>
                <w:bCs/>
                <w:color w:val="202122"/>
                <w:sz w:val="26"/>
                <w:szCs w:val="26"/>
                <w:lang w:eastAsia="en-US"/>
              </w:rPr>
              <w:t>Филимоновской</w:t>
            </w:r>
            <w:proofErr w:type="spellEnd"/>
            <w:r>
              <w:rPr>
                <w:rFonts w:eastAsia="Calibri"/>
                <w:bCs/>
                <w:color w:val="202122"/>
                <w:sz w:val="26"/>
                <w:szCs w:val="26"/>
                <w:lang w:eastAsia="en-US"/>
              </w:rPr>
              <w:t xml:space="preserve"> игрушки в Одоеве посвящен не только древнему местному ремеслу, но и другим изделиям подобной тематики, собранным со всей России. Гости города увидят здесь 3000 с лишним экспонатов. Но все же основная часть экспозиции посвящена </w:t>
            </w:r>
            <w:proofErr w:type="spellStart"/>
            <w:r>
              <w:rPr>
                <w:rFonts w:eastAsia="Calibri"/>
                <w:bCs/>
                <w:color w:val="202122"/>
                <w:sz w:val="26"/>
                <w:szCs w:val="26"/>
                <w:lang w:eastAsia="en-US"/>
              </w:rPr>
              <w:t>Филимоновской</w:t>
            </w:r>
            <w:proofErr w:type="spellEnd"/>
            <w:r>
              <w:rPr>
                <w:rFonts w:eastAsia="Calibri"/>
                <w:bCs/>
                <w:color w:val="202122"/>
                <w:sz w:val="26"/>
                <w:szCs w:val="26"/>
                <w:lang w:eastAsia="en-US"/>
              </w:rPr>
              <w:t xml:space="preserve"> игрушке, существующей больше тысячи лет без значительных изменений.</w:t>
            </w:r>
          </w:p>
          <w:p w:rsidR="009303D8" w:rsidRDefault="009303D8" w:rsidP="009303D8">
            <w:pPr>
              <w:pStyle w:val="ae"/>
              <w:widowControl w:val="0"/>
              <w:spacing w:before="155" w:after="155"/>
              <w:rPr>
                <w:sz w:val="26"/>
                <w:szCs w:val="26"/>
              </w:rPr>
            </w:pPr>
            <w:r>
              <w:rPr>
                <w:color w:val="111111"/>
                <w:sz w:val="26"/>
                <w:szCs w:val="26"/>
              </w:rPr>
              <w:t xml:space="preserve">Игрушка обязана своим названием деревеньке Филимоново, где местными жителями была найдена глина с необычными свойствами. В сыром виде этот материал имеет темно-синий цвет, но при его обжигании становится белым. Вылепленные и раскрашенные фигурки отправляются на продажу, а самые необычные экземпляры попадают в Музей </w:t>
            </w:r>
            <w:proofErr w:type="spellStart"/>
            <w:r>
              <w:rPr>
                <w:color w:val="111111"/>
                <w:sz w:val="26"/>
                <w:szCs w:val="26"/>
              </w:rPr>
              <w:t>Филимоновской</w:t>
            </w:r>
            <w:proofErr w:type="spellEnd"/>
            <w:r>
              <w:rPr>
                <w:color w:val="111111"/>
                <w:sz w:val="26"/>
                <w:szCs w:val="26"/>
              </w:rPr>
              <w:t xml:space="preserve"> игрушки. Промысел местных мастериц в XIX веке обрел всероссийскую популярность, ведь на этих забавных персонажей никто не </w:t>
            </w:r>
            <w:r>
              <w:rPr>
                <w:color w:val="111111"/>
                <w:sz w:val="26"/>
                <w:szCs w:val="26"/>
              </w:rPr>
              <w:lastRenderedPageBreak/>
              <w:t>может смотреть без улыбки.</w:t>
            </w:r>
          </w:p>
          <w:p w:rsidR="009303D8" w:rsidRDefault="009303D8" w:rsidP="009303D8">
            <w:pPr>
              <w:widowControl w:val="0"/>
              <w:tabs>
                <w:tab w:val="left" w:pos="403"/>
              </w:tabs>
              <w:ind w:left="777"/>
              <w:jc w:val="both"/>
              <w:rPr>
                <w:rFonts w:eastAsia="Calibri"/>
                <w:b/>
                <w:bCs/>
                <w:color w:val="202122"/>
                <w:sz w:val="26"/>
                <w:szCs w:val="26"/>
                <w:lang w:eastAsia="en-US"/>
              </w:rPr>
            </w:pPr>
          </w:p>
          <w:p w:rsidR="009303D8" w:rsidRDefault="009303D8" w:rsidP="009303D8">
            <w:pPr>
              <w:widowControl w:val="0"/>
              <w:tabs>
                <w:tab w:val="left" w:pos="403"/>
              </w:tabs>
              <w:ind w:left="777"/>
              <w:jc w:val="both"/>
              <w:rPr>
                <w:sz w:val="26"/>
                <w:szCs w:val="26"/>
              </w:rPr>
            </w:pPr>
            <w:r>
              <w:rPr>
                <w:rFonts w:eastAsia="Calibri"/>
                <w:b/>
                <w:bCs/>
                <w:color w:val="202122"/>
                <w:sz w:val="26"/>
                <w:szCs w:val="26"/>
                <w:lang w:eastAsia="en-US"/>
              </w:rPr>
              <w:t>Памятник Кузькиной матери</w:t>
            </w:r>
          </w:p>
          <w:p w:rsidR="009303D8" w:rsidRDefault="009303D8" w:rsidP="009303D8">
            <w:pPr>
              <w:widowControl w:val="0"/>
              <w:tabs>
                <w:tab w:val="left" w:pos="403"/>
              </w:tabs>
              <w:jc w:val="both"/>
              <w:rPr>
                <w:sz w:val="26"/>
                <w:szCs w:val="26"/>
              </w:rPr>
            </w:pPr>
            <w:r>
              <w:rPr>
                <w:rFonts w:eastAsia="Calibri"/>
                <w:bCs/>
                <w:color w:val="202122"/>
                <w:sz w:val="26"/>
                <w:szCs w:val="26"/>
                <w:lang w:eastAsia="en-US"/>
              </w:rPr>
              <w:t xml:space="preserve">Памятник Кузе и маме расположен у входа в центральный парк. Памятник раскрашен в стиле </w:t>
            </w:r>
            <w:proofErr w:type="spellStart"/>
            <w:r>
              <w:rPr>
                <w:rFonts w:eastAsia="Calibri"/>
                <w:bCs/>
                <w:color w:val="202122"/>
                <w:sz w:val="26"/>
                <w:szCs w:val="26"/>
                <w:lang w:eastAsia="en-US"/>
              </w:rPr>
              <w:t>филимоновской</w:t>
            </w:r>
            <w:proofErr w:type="spellEnd"/>
            <w:r>
              <w:rPr>
                <w:rFonts w:eastAsia="Calibri"/>
                <w:bCs/>
                <w:color w:val="202122"/>
                <w:sz w:val="26"/>
                <w:szCs w:val="26"/>
                <w:lang w:eastAsia="en-US"/>
              </w:rPr>
              <w:t xml:space="preserve"> игрушки, родина которой находится в деревне Филимоново, что рядом с Одоевом. Надпись на памятнике гласит: Кузя и мама. В Советское время памятник располагался на улице Победы, и имел название Мать и дитя. Недавно этот монумент был реконструирован и посвящен самому популярному </w:t>
            </w:r>
            <w:proofErr w:type="spellStart"/>
            <w:r>
              <w:rPr>
                <w:rFonts w:eastAsia="Calibri"/>
                <w:bCs/>
                <w:color w:val="202122"/>
                <w:sz w:val="26"/>
                <w:szCs w:val="26"/>
                <w:lang w:eastAsia="en-US"/>
              </w:rPr>
              <w:t>мему</w:t>
            </w:r>
            <w:proofErr w:type="spellEnd"/>
            <w:r>
              <w:rPr>
                <w:rFonts w:eastAsia="Calibri"/>
                <w:bCs/>
                <w:color w:val="202122"/>
                <w:sz w:val="26"/>
                <w:szCs w:val="26"/>
                <w:lang w:eastAsia="en-US"/>
              </w:rPr>
              <w:t xml:space="preserve"> русского языка — Кузькиной матери. Кузькина мать несет мир всему миру. Стоит эта женщина на постаменте с маленьким Кузькой и голубем в руках.</w:t>
            </w:r>
          </w:p>
        </w:tc>
      </w:tr>
      <w:tr w:rsidR="009303D8" w:rsidTr="009303D8">
        <w:tc>
          <w:tcPr>
            <w:tcW w:w="56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rFonts w:eastAsia="Calibri"/>
                <w:sz w:val="26"/>
                <w:szCs w:val="26"/>
                <w:lang w:eastAsia="en-US"/>
              </w:rPr>
              <w:lastRenderedPageBreak/>
              <w:t>4</w:t>
            </w:r>
          </w:p>
        </w:tc>
        <w:tc>
          <w:tcPr>
            <w:tcW w:w="1701"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rFonts w:eastAsia="Calibri"/>
                <w:sz w:val="26"/>
                <w:szCs w:val="26"/>
                <w:lang w:eastAsia="en-US"/>
              </w:rPr>
              <w:t>Государственный мемориальный историко-художественный и природный музей-заповедник В.Д. Поленова</w:t>
            </w:r>
          </w:p>
        </w:tc>
        <w:tc>
          <w:tcPr>
            <w:tcW w:w="297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both"/>
              <w:rPr>
                <w:sz w:val="26"/>
                <w:szCs w:val="26"/>
              </w:rPr>
            </w:pPr>
            <w:r>
              <w:rPr>
                <w:rFonts w:eastAsia="Calibri"/>
                <w:sz w:val="26"/>
                <w:szCs w:val="26"/>
                <w:lang w:eastAsia="en-US"/>
              </w:rPr>
              <w:t xml:space="preserve">Д. </w:t>
            </w:r>
            <w:proofErr w:type="spellStart"/>
            <w:r>
              <w:rPr>
                <w:rFonts w:eastAsia="Calibri"/>
                <w:sz w:val="26"/>
                <w:szCs w:val="26"/>
                <w:lang w:eastAsia="en-US"/>
              </w:rPr>
              <w:t>Бехово</w:t>
            </w:r>
            <w:proofErr w:type="spellEnd"/>
            <w:r>
              <w:rPr>
                <w:rFonts w:eastAsia="Calibri"/>
                <w:sz w:val="26"/>
                <w:szCs w:val="26"/>
                <w:lang w:eastAsia="en-US"/>
              </w:rPr>
              <w:t xml:space="preserve"> – самая красивая деревня России  – р. Ока (самая большая река Тульской области) –  Государственный мемориальный историко-художественный и природный музей – заповедник В.Д. Поленова (экскурсия)  –  р. </w:t>
            </w:r>
            <w:proofErr w:type="spellStart"/>
            <w:r>
              <w:rPr>
                <w:rFonts w:eastAsia="Calibri"/>
                <w:sz w:val="26"/>
                <w:szCs w:val="26"/>
                <w:lang w:eastAsia="en-US"/>
              </w:rPr>
              <w:t>Скнижка</w:t>
            </w:r>
            <w:proofErr w:type="spellEnd"/>
            <w:r>
              <w:rPr>
                <w:rFonts w:eastAsia="Calibri"/>
                <w:sz w:val="26"/>
                <w:szCs w:val="26"/>
                <w:lang w:eastAsia="en-US"/>
              </w:rPr>
              <w:t xml:space="preserve"> – с. </w:t>
            </w:r>
            <w:proofErr w:type="spellStart"/>
            <w:r>
              <w:rPr>
                <w:rFonts w:eastAsia="Calibri"/>
                <w:sz w:val="26"/>
                <w:szCs w:val="26"/>
                <w:lang w:eastAsia="en-US"/>
              </w:rPr>
              <w:t>Велегож</w:t>
            </w:r>
            <w:proofErr w:type="spellEnd"/>
          </w:p>
        </w:tc>
        <w:tc>
          <w:tcPr>
            <w:tcW w:w="1309"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rFonts w:eastAsia="Calibri"/>
                <w:sz w:val="26"/>
                <w:szCs w:val="26"/>
                <w:lang w:eastAsia="en-US"/>
              </w:rPr>
              <w:t>пешеходный</w:t>
            </w:r>
          </w:p>
        </w:tc>
        <w:tc>
          <w:tcPr>
            <w:tcW w:w="992"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rFonts w:eastAsia="Calibri"/>
                <w:sz w:val="26"/>
                <w:szCs w:val="26"/>
                <w:lang w:eastAsia="en-US"/>
              </w:rPr>
              <w:t>1</w:t>
            </w:r>
          </w:p>
        </w:tc>
        <w:tc>
          <w:tcPr>
            <w:tcW w:w="1134"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rFonts w:eastAsia="Calibri"/>
                <w:sz w:val="26"/>
                <w:szCs w:val="26"/>
                <w:lang w:eastAsia="en-US"/>
              </w:rPr>
              <w:t>15</w:t>
            </w:r>
          </w:p>
          <w:p w:rsidR="009303D8" w:rsidRDefault="009303D8" w:rsidP="009303D8">
            <w:pPr>
              <w:widowControl w:val="0"/>
              <w:jc w:val="center"/>
              <w:rPr>
                <w:sz w:val="26"/>
                <w:szCs w:val="26"/>
              </w:rPr>
            </w:pPr>
            <w:r>
              <w:rPr>
                <w:rFonts w:eastAsia="Calibri"/>
                <w:sz w:val="26"/>
                <w:szCs w:val="26"/>
                <w:lang w:eastAsia="en-US"/>
              </w:rPr>
              <w:t>(</w:t>
            </w:r>
            <w:proofErr w:type="spellStart"/>
            <w:r>
              <w:rPr>
                <w:rFonts w:eastAsia="Calibri"/>
                <w:sz w:val="26"/>
                <w:szCs w:val="26"/>
                <w:lang w:eastAsia="en-US"/>
              </w:rPr>
              <w:t>Поленово-Велегож</w:t>
            </w:r>
            <w:proofErr w:type="spellEnd"/>
            <w:r>
              <w:rPr>
                <w:rFonts w:eastAsia="Calibri"/>
                <w:sz w:val="26"/>
                <w:szCs w:val="26"/>
                <w:lang w:eastAsia="en-US"/>
              </w:rPr>
              <w:t xml:space="preserve"> вдоль реки + 4 км)</w:t>
            </w:r>
          </w:p>
        </w:tc>
        <w:tc>
          <w:tcPr>
            <w:tcW w:w="6880" w:type="dxa"/>
            <w:tcBorders>
              <w:top w:val="single" w:sz="4" w:space="0" w:color="000000"/>
              <w:left w:val="single" w:sz="4" w:space="0" w:color="000000"/>
              <w:bottom w:val="single" w:sz="4" w:space="0" w:color="000000"/>
              <w:right w:val="single" w:sz="4" w:space="0" w:color="000000"/>
            </w:tcBorders>
            <w:shd w:val="clear" w:color="auto" w:fill="auto"/>
          </w:tcPr>
          <w:p w:rsidR="009303D8" w:rsidRDefault="009303D8" w:rsidP="009303D8">
            <w:pPr>
              <w:widowControl w:val="0"/>
              <w:jc w:val="both"/>
              <w:rPr>
                <w:sz w:val="26"/>
                <w:szCs w:val="26"/>
              </w:rPr>
            </w:pPr>
            <w:r>
              <w:rPr>
                <w:sz w:val="26"/>
                <w:szCs w:val="26"/>
              </w:rPr>
              <w:t>«</w:t>
            </w:r>
            <w:proofErr w:type="spellStart"/>
            <w:r>
              <w:rPr>
                <w:b/>
                <w:sz w:val="26"/>
                <w:szCs w:val="26"/>
              </w:rPr>
              <w:t>Полeново</w:t>
            </w:r>
            <w:proofErr w:type="spellEnd"/>
            <w:r>
              <w:rPr>
                <w:sz w:val="26"/>
                <w:szCs w:val="26"/>
              </w:rPr>
              <w:t xml:space="preserve">» — государственный мемориальный историко-художественный и природный музей-заповедник художника Василия Поленова в Заокском районе Тульской области, на правом берегу Оки, в бывшей усадьбе </w:t>
            </w:r>
            <w:proofErr w:type="spellStart"/>
            <w:r>
              <w:rPr>
                <w:sz w:val="26"/>
                <w:szCs w:val="26"/>
              </w:rPr>
              <w:t>Борок.По</w:t>
            </w:r>
            <w:proofErr w:type="spellEnd"/>
            <w:r>
              <w:rPr>
                <w:sz w:val="26"/>
                <w:szCs w:val="26"/>
              </w:rPr>
              <w:t xml:space="preserve"> проектам В. Д. Поленова в усадьбе построены главный дом, мастерская художника «Аббатство», флигели, службы, а также расположенные в 2 км от Поленова в селе </w:t>
            </w:r>
            <w:proofErr w:type="spellStart"/>
            <w:r>
              <w:rPr>
                <w:sz w:val="26"/>
                <w:szCs w:val="26"/>
              </w:rPr>
              <w:t>Бёхово</w:t>
            </w:r>
            <w:proofErr w:type="spellEnd"/>
            <w:r>
              <w:rPr>
                <w:sz w:val="26"/>
                <w:szCs w:val="26"/>
              </w:rPr>
              <w:t xml:space="preserve"> Троицкая церковь и школа, где организован народный театр для крестьян и их детей в селе </w:t>
            </w:r>
            <w:proofErr w:type="spellStart"/>
            <w:r>
              <w:rPr>
                <w:sz w:val="26"/>
                <w:szCs w:val="26"/>
              </w:rPr>
              <w:t>Страхово.В</w:t>
            </w:r>
            <w:proofErr w:type="spellEnd"/>
            <w:r>
              <w:rPr>
                <w:sz w:val="26"/>
                <w:szCs w:val="26"/>
              </w:rPr>
              <w:t xml:space="preserve"> 1931 году в усадьбе открыт дом-музей.</w:t>
            </w:r>
          </w:p>
        </w:tc>
      </w:tr>
      <w:tr w:rsidR="009303D8" w:rsidTr="009303D8">
        <w:tc>
          <w:tcPr>
            <w:tcW w:w="56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rFonts w:eastAsia="Calibri"/>
                <w:sz w:val="26"/>
                <w:szCs w:val="26"/>
                <w:lang w:eastAsia="en-US"/>
              </w:rPr>
              <w:t>5</w:t>
            </w:r>
          </w:p>
        </w:tc>
        <w:tc>
          <w:tcPr>
            <w:tcW w:w="1701"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rFonts w:eastAsia="Calibri"/>
                <w:sz w:val="26"/>
                <w:szCs w:val="26"/>
                <w:lang w:eastAsia="en-US"/>
              </w:rPr>
              <w:t xml:space="preserve">Памятник природы </w:t>
            </w:r>
            <w:r>
              <w:rPr>
                <w:rFonts w:eastAsia="Calibri"/>
                <w:sz w:val="26"/>
                <w:szCs w:val="26"/>
                <w:lang w:eastAsia="en-US"/>
              </w:rPr>
              <w:lastRenderedPageBreak/>
              <w:t>«Скальные обнажения известняков в долине реки Осетр»</w:t>
            </w:r>
          </w:p>
        </w:tc>
        <w:tc>
          <w:tcPr>
            <w:tcW w:w="297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both"/>
              <w:rPr>
                <w:sz w:val="26"/>
                <w:szCs w:val="26"/>
              </w:rPr>
            </w:pPr>
            <w:r>
              <w:rPr>
                <w:rFonts w:eastAsia="Calibri"/>
                <w:sz w:val="26"/>
                <w:szCs w:val="26"/>
                <w:lang w:eastAsia="en-US"/>
              </w:rPr>
              <w:lastRenderedPageBreak/>
              <w:t xml:space="preserve">П. </w:t>
            </w:r>
            <w:proofErr w:type="spellStart"/>
            <w:r>
              <w:rPr>
                <w:rFonts w:eastAsia="Calibri"/>
                <w:sz w:val="26"/>
                <w:szCs w:val="26"/>
                <w:lang w:eastAsia="en-US"/>
              </w:rPr>
              <w:t>Волынцевский</w:t>
            </w:r>
            <w:proofErr w:type="spellEnd"/>
            <w:r>
              <w:rPr>
                <w:rFonts w:eastAsia="Calibri"/>
                <w:sz w:val="26"/>
                <w:szCs w:val="26"/>
                <w:lang w:eastAsia="en-US"/>
              </w:rPr>
              <w:t xml:space="preserve"> (братская могила времен </w:t>
            </w:r>
            <w:r>
              <w:rPr>
                <w:rFonts w:eastAsia="Calibri"/>
                <w:sz w:val="26"/>
                <w:szCs w:val="26"/>
                <w:lang w:eastAsia="en-US"/>
              </w:rPr>
              <w:lastRenderedPageBreak/>
              <w:t>Великой Отечественной войны) – памятник природы «Скальные обнажения известняков в долине реки Осетр» –</w:t>
            </w:r>
            <w:r>
              <w:rPr>
                <w:sz w:val="26"/>
                <w:szCs w:val="26"/>
                <w:lang w:eastAsia="en-US"/>
              </w:rPr>
              <w:t xml:space="preserve"> база отдыха «</w:t>
            </w:r>
            <w:r>
              <w:rPr>
                <w:sz w:val="26"/>
                <w:szCs w:val="26"/>
                <w:lang w:val="en-US" w:eastAsia="en-US"/>
              </w:rPr>
              <w:t>Just</w:t>
            </w:r>
            <w:r>
              <w:rPr>
                <w:sz w:val="26"/>
                <w:szCs w:val="26"/>
                <w:lang w:eastAsia="en-US"/>
              </w:rPr>
              <w:t xml:space="preserve"> </w:t>
            </w:r>
            <w:r>
              <w:rPr>
                <w:sz w:val="26"/>
                <w:szCs w:val="26"/>
                <w:lang w:val="en-US" w:eastAsia="en-US"/>
              </w:rPr>
              <w:t>Wood</w:t>
            </w:r>
            <w:r>
              <w:rPr>
                <w:sz w:val="26"/>
                <w:szCs w:val="26"/>
                <w:lang w:eastAsia="en-US"/>
              </w:rPr>
              <w:t xml:space="preserve">» </w:t>
            </w:r>
            <w:r>
              <w:rPr>
                <w:rFonts w:eastAsia="Calibri"/>
                <w:sz w:val="26"/>
                <w:szCs w:val="26"/>
                <w:lang w:eastAsia="en-US"/>
              </w:rPr>
              <w:t>– Свято-Никольский женский Венев-монастырь</w:t>
            </w:r>
          </w:p>
        </w:tc>
        <w:tc>
          <w:tcPr>
            <w:tcW w:w="1309"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rFonts w:eastAsia="Calibri"/>
                <w:sz w:val="26"/>
                <w:szCs w:val="26"/>
                <w:lang w:eastAsia="en-US"/>
              </w:rPr>
              <w:lastRenderedPageBreak/>
              <w:t>пешеходный</w:t>
            </w:r>
          </w:p>
        </w:tc>
        <w:tc>
          <w:tcPr>
            <w:tcW w:w="992"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rFonts w:eastAsia="Calibri"/>
                <w:sz w:val="26"/>
                <w:szCs w:val="26"/>
                <w:lang w:eastAsia="en-US"/>
              </w:rPr>
              <w:t>2</w:t>
            </w:r>
          </w:p>
        </w:tc>
        <w:tc>
          <w:tcPr>
            <w:tcW w:w="1134"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rFonts w:eastAsia="Calibri"/>
                <w:sz w:val="26"/>
                <w:szCs w:val="26"/>
                <w:lang w:eastAsia="en-US"/>
              </w:rPr>
              <w:t>25</w:t>
            </w:r>
          </w:p>
        </w:tc>
        <w:tc>
          <w:tcPr>
            <w:tcW w:w="6880" w:type="dxa"/>
            <w:tcBorders>
              <w:top w:val="single" w:sz="4" w:space="0" w:color="000000"/>
              <w:left w:val="single" w:sz="4" w:space="0" w:color="000000"/>
              <w:bottom w:val="single" w:sz="4" w:space="0" w:color="000000"/>
              <w:right w:val="single" w:sz="4" w:space="0" w:color="000000"/>
            </w:tcBorders>
            <w:shd w:val="clear" w:color="auto" w:fill="auto"/>
          </w:tcPr>
          <w:p w:rsidR="009303D8" w:rsidRDefault="009303D8" w:rsidP="009303D8">
            <w:pPr>
              <w:pStyle w:val="a9"/>
              <w:widowControl w:val="0"/>
              <w:numPr>
                <w:ilvl w:val="0"/>
                <w:numId w:val="2"/>
              </w:numPr>
              <w:suppressAutoHyphens/>
              <w:ind w:left="720"/>
              <w:jc w:val="both"/>
              <w:rPr>
                <w:sz w:val="26"/>
                <w:szCs w:val="26"/>
              </w:rPr>
            </w:pPr>
            <w:r>
              <w:rPr>
                <w:rFonts w:eastAsia="Calibri"/>
                <w:b/>
                <w:sz w:val="26"/>
                <w:szCs w:val="26"/>
                <w:lang w:eastAsia="en-US"/>
              </w:rPr>
              <w:t xml:space="preserve">П. </w:t>
            </w:r>
            <w:proofErr w:type="spellStart"/>
            <w:r>
              <w:rPr>
                <w:rFonts w:eastAsia="Calibri"/>
                <w:b/>
                <w:sz w:val="26"/>
                <w:szCs w:val="26"/>
                <w:lang w:eastAsia="en-US"/>
              </w:rPr>
              <w:t>Волынцевский</w:t>
            </w:r>
            <w:proofErr w:type="spellEnd"/>
          </w:p>
          <w:p w:rsidR="009303D8" w:rsidRDefault="009303D8" w:rsidP="009303D8">
            <w:pPr>
              <w:widowControl w:val="0"/>
              <w:jc w:val="both"/>
            </w:pPr>
            <w:r>
              <w:rPr>
                <w:rFonts w:eastAsia="Calibri"/>
                <w:sz w:val="26"/>
                <w:szCs w:val="26"/>
                <w:lang w:eastAsia="en-US"/>
              </w:rPr>
              <w:t xml:space="preserve">Здесь находится братская могила и памятник погибшим во </w:t>
            </w:r>
            <w:r>
              <w:rPr>
                <w:rFonts w:eastAsia="Calibri"/>
                <w:sz w:val="26"/>
                <w:szCs w:val="26"/>
                <w:lang w:eastAsia="en-US"/>
              </w:rPr>
              <w:lastRenderedPageBreak/>
              <w:t xml:space="preserve">время Великой Отечественной войны. Захоронены 280 воинов, а также, герой Советского Союза старший лейтенант </w:t>
            </w:r>
            <w:proofErr w:type="spellStart"/>
            <w:r>
              <w:rPr>
                <w:rFonts w:eastAsia="Calibri"/>
                <w:sz w:val="26"/>
                <w:szCs w:val="26"/>
                <w:lang w:eastAsia="en-US"/>
              </w:rPr>
              <w:t>Назин</w:t>
            </w:r>
            <w:proofErr w:type="spellEnd"/>
            <w:r>
              <w:rPr>
                <w:rFonts w:eastAsia="Calibri"/>
                <w:sz w:val="26"/>
                <w:szCs w:val="26"/>
                <w:lang w:eastAsia="en-US"/>
              </w:rPr>
              <w:t xml:space="preserve"> Иван Ильич. Он командовал звеном 6-го бомбардировочного авиаполка 132-й бомбардировочной авиадивизии 5-й воздушной армии Закавказского фронта. К тому времени он совершил 152 боевых вылета на бомбардировку скоплений боевой техники и живой силы противника, его важных объектов, нанеся ему большие потери. За «образцовое выполнение боевых заданий командования на фронте борьбы с немецкими захватчиками и проявленные при этом мужество и героизм» младший лейтенант Иван </w:t>
            </w:r>
            <w:proofErr w:type="spellStart"/>
            <w:r>
              <w:rPr>
                <w:rFonts w:eastAsia="Calibri"/>
                <w:sz w:val="26"/>
                <w:szCs w:val="26"/>
                <w:lang w:eastAsia="en-US"/>
              </w:rPr>
              <w:t>Назин</w:t>
            </w:r>
            <w:proofErr w:type="spellEnd"/>
            <w:r>
              <w:rPr>
                <w:rFonts w:eastAsia="Calibri"/>
                <w:sz w:val="26"/>
                <w:szCs w:val="26"/>
                <w:lang w:eastAsia="en-US"/>
              </w:rPr>
              <w:t xml:space="preserve"> был удостоен звания </w:t>
            </w:r>
            <w:hyperlink r:id="rId9" w:tgtFrame="Герой Советского Союза">
              <w:r>
                <w:rPr>
                  <w:rFonts w:eastAsia="Calibri"/>
                  <w:sz w:val="26"/>
                  <w:szCs w:val="26"/>
                  <w:lang w:eastAsia="en-US"/>
                </w:rPr>
                <w:t>Героя Советского Союза</w:t>
              </w:r>
            </w:hyperlink>
            <w:r>
              <w:rPr>
                <w:rFonts w:eastAsia="Calibri"/>
                <w:sz w:val="26"/>
                <w:szCs w:val="26"/>
                <w:lang w:eastAsia="en-US"/>
              </w:rPr>
              <w:t> с вручением </w:t>
            </w:r>
            <w:hyperlink r:id="rId10" w:tgtFrame="Орден Ленина">
              <w:r>
                <w:rPr>
                  <w:rFonts w:eastAsia="Calibri"/>
                  <w:sz w:val="26"/>
                  <w:szCs w:val="26"/>
                  <w:lang w:eastAsia="en-US"/>
                </w:rPr>
                <w:t>ордена Ленина</w:t>
              </w:r>
            </w:hyperlink>
            <w:r>
              <w:rPr>
                <w:rFonts w:eastAsia="Calibri"/>
                <w:sz w:val="26"/>
                <w:szCs w:val="26"/>
                <w:lang w:eastAsia="en-US"/>
              </w:rPr>
              <w:t> и </w:t>
            </w:r>
            <w:hyperlink r:id="rId11">
              <w:r>
                <w:rPr>
                  <w:rFonts w:eastAsia="Calibri"/>
                  <w:sz w:val="26"/>
                  <w:szCs w:val="26"/>
                  <w:lang w:eastAsia="en-US"/>
                </w:rPr>
                <w:t>медали «Золотая Звезда»</w:t>
              </w:r>
            </w:hyperlink>
            <w:r>
              <w:rPr>
                <w:rFonts w:eastAsia="Calibri"/>
                <w:sz w:val="26"/>
                <w:szCs w:val="26"/>
                <w:lang w:eastAsia="en-US"/>
              </w:rPr>
              <w:t>.</w:t>
            </w:r>
          </w:p>
          <w:p w:rsidR="009303D8" w:rsidRDefault="009303D8" w:rsidP="009303D8">
            <w:pPr>
              <w:pStyle w:val="a9"/>
              <w:widowControl w:val="0"/>
              <w:numPr>
                <w:ilvl w:val="0"/>
                <w:numId w:val="2"/>
              </w:numPr>
              <w:suppressAutoHyphens/>
              <w:ind w:left="720"/>
              <w:jc w:val="both"/>
              <w:rPr>
                <w:sz w:val="26"/>
                <w:szCs w:val="26"/>
              </w:rPr>
            </w:pPr>
            <w:r>
              <w:rPr>
                <w:rFonts w:eastAsia="Calibri"/>
                <w:b/>
                <w:sz w:val="26"/>
                <w:szCs w:val="26"/>
                <w:lang w:eastAsia="en-US"/>
              </w:rPr>
              <w:t>Памятник природы «Скальные обнажения известняков в долине реки Осетр»</w:t>
            </w:r>
          </w:p>
          <w:p w:rsidR="009303D8" w:rsidRDefault="009303D8" w:rsidP="009303D8">
            <w:pPr>
              <w:widowControl w:val="0"/>
              <w:jc w:val="both"/>
              <w:rPr>
                <w:sz w:val="26"/>
                <w:szCs w:val="26"/>
              </w:rPr>
            </w:pPr>
            <w:r>
              <w:rPr>
                <w:rFonts w:eastAsia="Calibri"/>
                <w:sz w:val="26"/>
                <w:szCs w:val="26"/>
                <w:lang w:eastAsia="en-US"/>
              </w:rPr>
              <w:t xml:space="preserve">Обнажения представлены высокими (до 12 м) и протяженными (до 300 м) </w:t>
            </w:r>
            <w:proofErr w:type="spellStart"/>
            <w:r>
              <w:rPr>
                <w:rFonts w:eastAsia="Calibri"/>
                <w:sz w:val="26"/>
                <w:szCs w:val="26"/>
                <w:lang w:eastAsia="en-US"/>
              </w:rPr>
              <w:t>субвертикальными</w:t>
            </w:r>
            <w:proofErr w:type="spellEnd"/>
            <w:r>
              <w:rPr>
                <w:rFonts w:eastAsia="Calibri"/>
                <w:sz w:val="26"/>
                <w:szCs w:val="26"/>
                <w:lang w:eastAsia="en-US"/>
              </w:rPr>
              <w:t xml:space="preserve"> стенками заброшенного каменного карьера.</w:t>
            </w:r>
          </w:p>
          <w:p w:rsidR="009303D8" w:rsidRDefault="009303D8" w:rsidP="009303D8">
            <w:pPr>
              <w:widowControl w:val="0"/>
              <w:jc w:val="both"/>
              <w:rPr>
                <w:sz w:val="26"/>
                <w:szCs w:val="26"/>
              </w:rPr>
            </w:pPr>
            <w:r>
              <w:rPr>
                <w:rFonts w:eastAsia="Calibri"/>
                <w:sz w:val="26"/>
                <w:szCs w:val="26"/>
                <w:lang w:eastAsia="en-US"/>
              </w:rPr>
              <w:t xml:space="preserve">В обнажениях виден разрез тарусского и </w:t>
            </w:r>
            <w:proofErr w:type="spellStart"/>
            <w:r>
              <w:rPr>
                <w:rFonts w:eastAsia="Calibri"/>
                <w:sz w:val="26"/>
                <w:szCs w:val="26"/>
                <w:lang w:eastAsia="en-US"/>
              </w:rPr>
              <w:t>веневских</w:t>
            </w:r>
            <w:proofErr w:type="spellEnd"/>
            <w:r>
              <w:rPr>
                <w:rFonts w:eastAsia="Calibri"/>
                <w:sz w:val="26"/>
                <w:szCs w:val="26"/>
                <w:lang w:eastAsia="en-US"/>
              </w:rPr>
              <w:t xml:space="preserve"> горизонтов нижнего карбона.</w:t>
            </w:r>
          </w:p>
          <w:p w:rsidR="009303D8" w:rsidRDefault="009303D8" w:rsidP="009303D8">
            <w:pPr>
              <w:widowControl w:val="0"/>
              <w:jc w:val="both"/>
              <w:rPr>
                <w:sz w:val="26"/>
                <w:szCs w:val="26"/>
              </w:rPr>
            </w:pPr>
            <w:r>
              <w:rPr>
                <w:rFonts w:eastAsia="Calibri"/>
                <w:sz w:val="26"/>
                <w:szCs w:val="26"/>
                <w:lang w:eastAsia="en-US"/>
              </w:rPr>
              <w:t xml:space="preserve">Особо охраняемая природная территория  имеет важное научное значение для детального изучения состава </w:t>
            </w:r>
            <w:proofErr w:type="spellStart"/>
            <w:r>
              <w:rPr>
                <w:rFonts w:eastAsia="Calibri"/>
                <w:sz w:val="26"/>
                <w:szCs w:val="26"/>
                <w:lang w:eastAsia="en-US"/>
              </w:rPr>
              <w:t>нижнекаменноугольных</w:t>
            </w:r>
            <w:proofErr w:type="spellEnd"/>
            <w:r>
              <w:rPr>
                <w:rFonts w:eastAsia="Calibri"/>
                <w:sz w:val="26"/>
                <w:szCs w:val="26"/>
                <w:lang w:eastAsia="en-US"/>
              </w:rPr>
              <w:t xml:space="preserve"> отложений, а также учебно-просветительное — как удобный объект для школьных геологических экскурсий.</w:t>
            </w:r>
          </w:p>
          <w:p w:rsidR="009303D8" w:rsidRDefault="009303D8" w:rsidP="009303D8">
            <w:pPr>
              <w:widowControl w:val="0"/>
              <w:jc w:val="both"/>
              <w:rPr>
                <w:sz w:val="26"/>
                <w:szCs w:val="26"/>
              </w:rPr>
            </w:pPr>
            <w:r>
              <w:rPr>
                <w:rFonts w:eastAsia="Calibri"/>
                <w:sz w:val="26"/>
                <w:szCs w:val="26"/>
                <w:lang w:eastAsia="en-US"/>
              </w:rPr>
              <w:t xml:space="preserve">Флора высших растений представлена 200 видами. Скальные обнажения являются местом обитания специфических видов насекомых. На территории памятника природы встречается 75 видов чешуекрылых, 7 </w:t>
            </w:r>
            <w:r>
              <w:rPr>
                <w:rFonts w:eastAsia="Calibri"/>
                <w:sz w:val="26"/>
                <w:szCs w:val="26"/>
                <w:lang w:eastAsia="en-US"/>
              </w:rPr>
              <w:lastRenderedPageBreak/>
              <w:t>видов позвоночных животных.</w:t>
            </w:r>
            <w:r>
              <w:rPr>
                <w:rFonts w:eastAsia="Calibri"/>
                <w:sz w:val="26"/>
                <w:szCs w:val="26"/>
                <w:lang w:eastAsia="en-US"/>
              </w:rPr>
              <w:br/>
              <w:t>Здесь обитает гадюка обыкновенная. Будьте осторожны!</w:t>
            </w:r>
          </w:p>
          <w:p w:rsidR="008336E6" w:rsidRPr="008336E6" w:rsidRDefault="008336E6" w:rsidP="009303D8">
            <w:pPr>
              <w:pStyle w:val="a9"/>
              <w:widowControl w:val="0"/>
              <w:numPr>
                <w:ilvl w:val="0"/>
                <w:numId w:val="2"/>
              </w:numPr>
              <w:suppressAutoHyphens/>
              <w:ind w:left="720"/>
              <w:jc w:val="both"/>
              <w:rPr>
                <w:sz w:val="26"/>
                <w:szCs w:val="26"/>
              </w:rPr>
            </w:pPr>
          </w:p>
          <w:p w:rsidR="008336E6" w:rsidRPr="008336E6" w:rsidRDefault="008336E6" w:rsidP="009303D8">
            <w:pPr>
              <w:pStyle w:val="a9"/>
              <w:widowControl w:val="0"/>
              <w:numPr>
                <w:ilvl w:val="0"/>
                <w:numId w:val="2"/>
              </w:numPr>
              <w:suppressAutoHyphens/>
              <w:ind w:left="720"/>
              <w:jc w:val="both"/>
              <w:rPr>
                <w:sz w:val="26"/>
                <w:szCs w:val="26"/>
              </w:rPr>
            </w:pPr>
          </w:p>
          <w:p w:rsidR="009303D8" w:rsidRDefault="009303D8" w:rsidP="009303D8">
            <w:pPr>
              <w:pStyle w:val="a9"/>
              <w:widowControl w:val="0"/>
              <w:numPr>
                <w:ilvl w:val="0"/>
                <w:numId w:val="2"/>
              </w:numPr>
              <w:suppressAutoHyphens/>
              <w:ind w:left="720"/>
              <w:jc w:val="both"/>
              <w:rPr>
                <w:sz w:val="26"/>
                <w:szCs w:val="26"/>
              </w:rPr>
            </w:pPr>
            <w:r>
              <w:rPr>
                <w:b/>
                <w:sz w:val="26"/>
                <w:szCs w:val="26"/>
                <w:lang w:eastAsia="en-US"/>
              </w:rPr>
              <w:t>Загородный отель «</w:t>
            </w:r>
            <w:r>
              <w:rPr>
                <w:b/>
                <w:sz w:val="26"/>
                <w:szCs w:val="26"/>
                <w:lang w:val="en-US" w:eastAsia="en-US"/>
              </w:rPr>
              <w:t>Just</w:t>
            </w:r>
            <w:r>
              <w:rPr>
                <w:b/>
                <w:sz w:val="26"/>
                <w:szCs w:val="26"/>
                <w:lang w:eastAsia="en-US"/>
              </w:rPr>
              <w:t xml:space="preserve"> </w:t>
            </w:r>
            <w:r>
              <w:rPr>
                <w:b/>
                <w:sz w:val="26"/>
                <w:szCs w:val="26"/>
                <w:lang w:val="en-US" w:eastAsia="en-US"/>
              </w:rPr>
              <w:t>Wood</w:t>
            </w:r>
            <w:r>
              <w:rPr>
                <w:b/>
                <w:sz w:val="26"/>
                <w:szCs w:val="26"/>
                <w:lang w:eastAsia="en-US"/>
              </w:rPr>
              <w:t>»</w:t>
            </w:r>
          </w:p>
          <w:p w:rsidR="009303D8" w:rsidRDefault="009303D8" w:rsidP="009303D8">
            <w:pPr>
              <w:widowControl w:val="0"/>
              <w:jc w:val="both"/>
              <w:rPr>
                <w:sz w:val="26"/>
                <w:szCs w:val="26"/>
              </w:rPr>
            </w:pPr>
            <w:r>
              <w:rPr>
                <w:rFonts w:eastAsia="Calibri"/>
                <w:sz w:val="26"/>
                <w:szCs w:val="26"/>
                <w:lang w:eastAsia="en-US"/>
              </w:rPr>
              <w:t xml:space="preserve">Отель расположен в лесопарковой зоне экологически чистого </w:t>
            </w:r>
            <w:proofErr w:type="spellStart"/>
            <w:r>
              <w:rPr>
                <w:rFonts w:eastAsia="Calibri"/>
                <w:sz w:val="26"/>
                <w:szCs w:val="26"/>
                <w:lang w:eastAsia="en-US"/>
              </w:rPr>
              <w:t>Веневского</w:t>
            </w:r>
            <w:proofErr w:type="spellEnd"/>
            <w:r>
              <w:rPr>
                <w:rFonts w:eastAsia="Calibri"/>
                <w:sz w:val="26"/>
                <w:szCs w:val="26"/>
                <w:lang w:eastAsia="en-US"/>
              </w:rPr>
              <w:t xml:space="preserve"> района возле реки Осётр в 40 км от г. Тулы.  Для туристов, которые любят отдых в комфортных условиях это отличное место для ночевки и осмотра достопримечательностей этого </w:t>
            </w:r>
            <w:proofErr w:type="spellStart"/>
            <w:r>
              <w:rPr>
                <w:rFonts w:eastAsia="Calibri"/>
                <w:sz w:val="26"/>
                <w:szCs w:val="26"/>
                <w:lang w:eastAsia="en-US"/>
              </w:rPr>
              <w:t>района</w:t>
            </w:r>
            <w:proofErr w:type="gramStart"/>
            <w:r>
              <w:rPr>
                <w:rFonts w:eastAsia="Calibri"/>
                <w:sz w:val="26"/>
                <w:szCs w:val="26"/>
                <w:lang w:eastAsia="en-US"/>
              </w:rPr>
              <w:t>.В</w:t>
            </w:r>
            <w:proofErr w:type="spellEnd"/>
            <w:proofErr w:type="gramEnd"/>
            <w:r>
              <w:rPr>
                <w:rFonts w:eastAsia="Calibri"/>
                <w:sz w:val="26"/>
                <w:szCs w:val="26"/>
                <w:lang w:eastAsia="en-US"/>
              </w:rPr>
              <w:t xml:space="preserve"> непосредственной близости от отеля располагается также Свято-Никольский женский Венев-монастырь.</w:t>
            </w:r>
          </w:p>
          <w:p w:rsidR="009303D8" w:rsidRDefault="009303D8" w:rsidP="009303D8">
            <w:pPr>
              <w:pStyle w:val="a9"/>
              <w:widowControl w:val="0"/>
              <w:numPr>
                <w:ilvl w:val="0"/>
                <w:numId w:val="2"/>
              </w:numPr>
              <w:suppressAutoHyphens/>
              <w:ind w:left="720"/>
              <w:jc w:val="both"/>
              <w:rPr>
                <w:sz w:val="26"/>
                <w:szCs w:val="26"/>
              </w:rPr>
            </w:pPr>
            <w:r>
              <w:rPr>
                <w:rFonts w:eastAsia="Calibri"/>
                <w:b/>
                <w:sz w:val="26"/>
                <w:szCs w:val="26"/>
                <w:lang w:eastAsia="en-US"/>
              </w:rPr>
              <w:t>Свято-Никольский женский Венев-монастырь</w:t>
            </w:r>
          </w:p>
          <w:p w:rsidR="009303D8" w:rsidRDefault="009303D8" w:rsidP="009303D8">
            <w:pPr>
              <w:widowControl w:val="0"/>
              <w:jc w:val="both"/>
              <w:rPr>
                <w:sz w:val="26"/>
                <w:szCs w:val="26"/>
              </w:rPr>
            </w:pPr>
            <w:r>
              <w:rPr>
                <w:rFonts w:eastAsia="Calibri"/>
                <w:sz w:val="26"/>
                <w:szCs w:val="26"/>
                <w:lang w:eastAsia="en-US"/>
              </w:rPr>
              <w:t xml:space="preserve">Многие источники утверждают, что Венев монастырь – один из самых древних православных монастырей, воздвигнутых на Руси. Монастырь является памятником архитектуры и живописи федерального значения. Ученые предполагают, что Венев-монастырь возник по образу Киево-Печерской лавры в карстовых пещерах на берегу Осетра. Точное время основания монастыря неизвестно, в летописях упоминается в XVI веке. Из всего монастырского комплекса до наших времен дошла только асимметричная </w:t>
            </w:r>
            <w:proofErr w:type="spellStart"/>
            <w:r>
              <w:rPr>
                <w:rFonts w:eastAsia="Calibri"/>
                <w:sz w:val="26"/>
                <w:szCs w:val="26"/>
                <w:lang w:eastAsia="en-US"/>
              </w:rPr>
              <w:t>Николо</w:t>
            </w:r>
            <w:proofErr w:type="spellEnd"/>
            <w:r>
              <w:rPr>
                <w:rFonts w:eastAsia="Calibri"/>
                <w:sz w:val="26"/>
                <w:szCs w:val="26"/>
                <w:lang w:eastAsia="en-US"/>
              </w:rPr>
              <w:t>-Успенская церковь. Это единственный в Тульском крае двухэтажный храм второй половины XVII века. На каждом этаже — отдельная церковь: внизу теплая, вверху холодная. Все стены, своды и стены паперти были расписаны растительными орнаментами. В монастыре сохранились старинные иконы.</w:t>
            </w:r>
          </w:p>
        </w:tc>
      </w:tr>
      <w:tr w:rsidR="009303D8" w:rsidTr="009303D8">
        <w:tc>
          <w:tcPr>
            <w:tcW w:w="56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rFonts w:eastAsia="Calibri"/>
                <w:sz w:val="26"/>
                <w:szCs w:val="26"/>
                <w:lang w:eastAsia="en-US"/>
              </w:rPr>
              <w:lastRenderedPageBreak/>
              <w:t>6</w:t>
            </w:r>
          </w:p>
        </w:tc>
        <w:tc>
          <w:tcPr>
            <w:tcW w:w="1701"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rFonts w:eastAsia="Calibri"/>
                <w:sz w:val="26"/>
                <w:szCs w:val="26"/>
                <w:lang w:eastAsia="en-US"/>
              </w:rPr>
              <w:t xml:space="preserve">Александр Чекалин – </w:t>
            </w:r>
            <w:r>
              <w:rPr>
                <w:rFonts w:eastAsia="Calibri"/>
                <w:sz w:val="26"/>
                <w:szCs w:val="26"/>
                <w:lang w:eastAsia="en-US"/>
              </w:rPr>
              <w:lastRenderedPageBreak/>
              <w:t>Герой Советского Союза</w:t>
            </w:r>
          </w:p>
        </w:tc>
        <w:tc>
          <w:tcPr>
            <w:tcW w:w="297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both"/>
              <w:rPr>
                <w:sz w:val="26"/>
                <w:szCs w:val="26"/>
              </w:rPr>
            </w:pPr>
            <w:r>
              <w:rPr>
                <w:rFonts w:eastAsia="Calibri"/>
                <w:sz w:val="26"/>
                <w:szCs w:val="26"/>
                <w:lang w:eastAsia="en-US"/>
              </w:rPr>
              <w:lastRenderedPageBreak/>
              <w:t xml:space="preserve">П. </w:t>
            </w:r>
            <w:proofErr w:type="spellStart"/>
            <w:r>
              <w:rPr>
                <w:rFonts w:eastAsia="Calibri"/>
                <w:sz w:val="26"/>
                <w:szCs w:val="26"/>
                <w:lang w:eastAsia="en-US"/>
              </w:rPr>
              <w:t>Краинка</w:t>
            </w:r>
            <w:proofErr w:type="spellEnd"/>
            <w:r>
              <w:rPr>
                <w:rFonts w:eastAsia="Calibri"/>
                <w:sz w:val="26"/>
                <w:szCs w:val="26"/>
                <w:lang w:eastAsia="en-US"/>
              </w:rPr>
              <w:t xml:space="preserve"> – санаторий «</w:t>
            </w:r>
            <w:proofErr w:type="spellStart"/>
            <w:r>
              <w:rPr>
                <w:rFonts w:eastAsia="Calibri"/>
                <w:sz w:val="26"/>
                <w:szCs w:val="26"/>
                <w:lang w:eastAsia="en-US"/>
              </w:rPr>
              <w:t>Краинка</w:t>
            </w:r>
            <w:proofErr w:type="spellEnd"/>
            <w:r>
              <w:rPr>
                <w:rFonts w:eastAsia="Calibri"/>
                <w:sz w:val="26"/>
                <w:szCs w:val="26"/>
                <w:lang w:eastAsia="en-US"/>
              </w:rPr>
              <w:t xml:space="preserve">» – </w:t>
            </w:r>
            <w:r>
              <w:rPr>
                <w:rFonts w:eastAsia="Calibri"/>
                <w:sz w:val="26"/>
                <w:szCs w:val="26"/>
                <w:lang w:eastAsia="en-US"/>
              </w:rPr>
              <w:lastRenderedPageBreak/>
              <w:t xml:space="preserve">минеральные источники – </w:t>
            </w:r>
            <w:proofErr w:type="spellStart"/>
            <w:r>
              <w:rPr>
                <w:rFonts w:eastAsia="Calibri"/>
                <w:sz w:val="26"/>
                <w:szCs w:val="26"/>
                <w:lang w:eastAsia="en-US"/>
              </w:rPr>
              <w:t>Лихвинское</w:t>
            </w:r>
            <w:proofErr w:type="spellEnd"/>
            <w:r>
              <w:rPr>
                <w:rFonts w:eastAsia="Calibri"/>
                <w:sz w:val="26"/>
                <w:szCs w:val="26"/>
                <w:lang w:eastAsia="en-US"/>
              </w:rPr>
              <w:t xml:space="preserve"> городище (экскурсия)  –  </w:t>
            </w:r>
            <w:proofErr w:type="spellStart"/>
            <w:r>
              <w:rPr>
                <w:rFonts w:eastAsia="Calibri"/>
                <w:sz w:val="26"/>
                <w:szCs w:val="26"/>
                <w:lang w:eastAsia="en-US"/>
              </w:rPr>
              <w:t>Лихвинский</w:t>
            </w:r>
            <w:proofErr w:type="spellEnd"/>
            <w:r>
              <w:rPr>
                <w:rFonts w:eastAsia="Calibri"/>
                <w:sz w:val="26"/>
                <w:szCs w:val="26"/>
                <w:lang w:eastAsia="en-US"/>
              </w:rPr>
              <w:t xml:space="preserve"> геологический разрез – Чекалин (самый маленький город России) – памятник Герою Советского Союза Александру Чекалину – арт-объект «Самый маленький город» – место казни А.П. Чекалина – </w:t>
            </w:r>
            <w:proofErr w:type="spellStart"/>
            <w:r>
              <w:rPr>
                <w:rFonts w:eastAsia="Calibri"/>
                <w:sz w:val="26"/>
                <w:szCs w:val="26"/>
                <w:lang w:eastAsia="en-US"/>
              </w:rPr>
              <w:t>Девягорско-Лихвинский</w:t>
            </w:r>
            <w:proofErr w:type="spellEnd"/>
            <w:r>
              <w:rPr>
                <w:rFonts w:eastAsia="Calibri"/>
                <w:sz w:val="26"/>
                <w:szCs w:val="26"/>
                <w:lang w:eastAsia="en-US"/>
              </w:rPr>
              <w:t xml:space="preserve"> историко-ландшафтный музей-заповедник (экскурсия).</w:t>
            </w:r>
          </w:p>
          <w:p w:rsidR="009303D8" w:rsidRDefault="009303D8" w:rsidP="009303D8">
            <w:pPr>
              <w:widowControl w:val="0"/>
              <w:jc w:val="both"/>
              <w:rPr>
                <w:sz w:val="26"/>
                <w:szCs w:val="26"/>
              </w:rPr>
            </w:pPr>
            <w:r>
              <w:rPr>
                <w:rFonts w:eastAsia="Calibri"/>
                <w:sz w:val="26"/>
                <w:szCs w:val="26"/>
                <w:lang w:eastAsia="en-US"/>
              </w:rPr>
              <w:t>Дом-музей А.П. Чекалина (трансфер)</w:t>
            </w:r>
          </w:p>
        </w:tc>
        <w:tc>
          <w:tcPr>
            <w:tcW w:w="1309"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rFonts w:eastAsia="Calibri"/>
                <w:sz w:val="26"/>
                <w:szCs w:val="26"/>
                <w:lang w:eastAsia="en-US"/>
              </w:rPr>
              <w:lastRenderedPageBreak/>
              <w:t>пешеходный</w:t>
            </w:r>
          </w:p>
        </w:tc>
        <w:tc>
          <w:tcPr>
            <w:tcW w:w="992"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rFonts w:eastAsia="Calibri"/>
                <w:sz w:val="26"/>
                <w:szCs w:val="26"/>
                <w:lang w:eastAsia="en-US"/>
              </w:rPr>
              <w:t>1</w:t>
            </w:r>
          </w:p>
        </w:tc>
        <w:tc>
          <w:tcPr>
            <w:tcW w:w="1134"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rFonts w:eastAsia="Calibri"/>
                <w:sz w:val="26"/>
                <w:szCs w:val="26"/>
                <w:lang w:eastAsia="en-US"/>
              </w:rPr>
              <w:t>13</w:t>
            </w:r>
          </w:p>
        </w:tc>
        <w:tc>
          <w:tcPr>
            <w:tcW w:w="6880" w:type="dxa"/>
            <w:tcBorders>
              <w:top w:val="single" w:sz="4" w:space="0" w:color="000000"/>
              <w:left w:val="single" w:sz="4" w:space="0" w:color="000000"/>
              <w:bottom w:val="single" w:sz="4" w:space="0" w:color="000000"/>
              <w:right w:val="single" w:sz="4" w:space="0" w:color="000000"/>
            </w:tcBorders>
            <w:shd w:val="clear" w:color="auto" w:fill="auto"/>
          </w:tcPr>
          <w:p w:rsidR="009303D8" w:rsidRDefault="009303D8" w:rsidP="009303D8">
            <w:pPr>
              <w:pStyle w:val="ad"/>
              <w:widowControl w:val="0"/>
              <w:numPr>
                <w:ilvl w:val="0"/>
                <w:numId w:val="2"/>
              </w:numPr>
              <w:shd w:val="clear" w:color="auto" w:fill="FFFFFF"/>
              <w:suppressAutoHyphens/>
              <w:spacing w:before="0" w:beforeAutospacing="0" w:after="0" w:afterAutospacing="0"/>
              <w:ind w:left="317"/>
              <w:jc w:val="both"/>
              <w:rPr>
                <w:rFonts w:ascii="PT Astra Serif" w:hAnsi="PT Astra Serif"/>
                <w:sz w:val="26"/>
                <w:szCs w:val="26"/>
              </w:rPr>
            </w:pPr>
            <w:r>
              <w:rPr>
                <w:rFonts w:ascii="PT Astra Serif" w:hAnsi="PT Astra Serif"/>
                <w:b/>
                <w:bCs/>
                <w:color w:val="202122"/>
                <w:sz w:val="26"/>
                <w:szCs w:val="26"/>
              </w:rPr>
              <w:t>Курорт «</w:t>
            </w:r>
            <w:proofErr w:type="spellStart"/>
            <w:r>
              <w:rPr>
                <w:rFonts w:ascii="PT Astra Serif" w:hAnsi="PT Astra Serif"/>
                <w:b/>
                <w:bCs/>
                <w:color w:val="202122"/>
                <w:sz w:val="26"/>
                <w:szCs w:val="26"/>
              </w:rPr>
              <w:t>Кра́инка</w:t>
            </w:r>
            <w:proofErr w:type="spellEnd"/>
            <w:r>
              <w:rPr>
                <w:rFonts w:ascii="PT Astra Serif" w:hAnsi="PT Astra Serif"/>
                <w:b/>
                <w:bCs/>
                <w:color w:val="202122"/>
                <w:sz w:val="26"/>
                <w:szCs w:val="26"/>
              </w:rPr>
              <w:t>»</w:t>
            </w:r>
          </w:p>
          <w:p w:rsidR="009303D8" w:rsidRDefault="009303D8" w:rsidP="009303D8">
            <w:pPr>
              <w:pStyle w:val="ad"/>
              <w:widowControl w:val="0"/>
              <w:shd w:val="clear" w:color="auto" w:fill="FFFFFF"/>
              <w:spacing w:before="0" w:after="0"/>
              <w:ind w:left="34"/>
              <w:jc w:val="both"/>
            </w:pPr>
            <w:r>
              <w:rPr>
                <w:rFonts w:ascii="PT Astra Serif" w:hAnsi="PT Astra Serif"/>
                <w:color w:val="202122"/>
                <w:sz w:val="26"/>
                <w:szCs w:val="26"/>
              </w:rPr>
              <w:lastRenderedPageBreak/>
              <w:t>Посёлок в</w:t>
            </w:r>
            <w:r>
              <w:rPr>
                <w:rFonts w:ascii="PT Astra Serif" w:hAnsi="PT Astra Serif"/>
                <w:sz w:val="26"/>
                <w:szCs w:val="26"/>
              </w:rPr>
              <w:t xml:space="preserve"> Суворовском районе </w:t>
            </w:r>
            <w:hyperlink r:id="rId12" w:tgtFrame="Тульская область">
              <w:r>
                <w:rPr>
                  <w:rFonts w:ascii="PT Astra Serif" w:hAnsi="PT Astra Serif"/>
                  <w:sz w:val="26"/>
                  <w:szCs w:val="26"/>
                </w:rPr>
                <w:t>Тульской области</w:t>
              </w:r>
            </w:hyperlink>
            <w:r>
              <w:rPr>
                <w:rFonts w:ascii="PT Astra Serif" w:hAnsi="PT Astra Serif"/>
                <w:sz w:val="26"/>
                <w:szCs w:val="26"/>
              </w:rPr>
              <w:t> </w:t>
            </w:r>
            <w:hyperlink r:id="rId13" w:tgtFrame="Россия">
              <w:r>
                <w:rPr>
                  <w:rFonts w:ascii="PT Astra Serif" w:hAnsi="PT Astra Serif"/>
                  <w:sz w:val="26"/>
                  <w:szCs w:val="26"/>
                </w:rPr>
                <w:t>России</w:t>
              </w:r>
            </w:hyperlink>
            <w:r>
              <w:rPr>
                <w:rFonts w:ascii="PT Astra Serif" w:hAnsi="PT Astra Serif"/>
                <w:sz w:val="26"/>
                <w:szCs w:val="26"/>
              </w:rPr>
              <w:t xml:space="preserve"> является </w:t>
            </w:r>
            <w:r>
              <w:rPr>
                <w:rFonts w:ascii="PT Astra Serif" w:hAnsi="PT Astra Serif"/>
                <w:color w:val="202122"/>
                <w:sz w:val="26"/>
                <w:szCs w:val="26"/>
              </w:rPr>
              <w:t>бальнеологическим и грязевым курортом.</w:t>
            </w:r>
          </w:p>
          <w:p w:rsidR="008336E6" w:rsidRPr="008336E6" w:rsidRDefault="008336E6" w:rsidP="009303D8">
            <w:pPr>
              <w:pStyle w:val="ad"/>
              <w:widowControl w:val="0"/>
              <w:numPr>
                <w:ilvl w:val="0"/>
                <w:numId w:val="2"/>
              </w:numPr>
              <w:shd w:val="clear" w:color="auto" w:fill="FFFFFF"/>
              <w:suppressAutoHyphens/>
              <w:spacing w:before="0" w:beforeAutospacing="0" w:after="0" w:afterAutospacing="0"/>
              <w:ind w:left="317"/>
              <w:jc w:val="both"/>
              <w:rPr>
                <w:rFonts w:ascii="PT Astra Serif" w:hAnsi="PT Astra Serif"/>
                <w:sz w:val="26"/>
                <w:szCs w:val="26"/>
              </w:rPr>
            </w:pPr>
          </w:p>
          <w:p w:rsidR="009303D8" w:rsidRDefault="009303D8" w:rsidP="008336E6">
            <w:pPr>
              <w:pStyle w:val="ad"/>
              <w:widowControl w:val="0"/>
              <w:numPr>
                <w:ilvl w:val="0"/>
                <w:numId w:val="2"/>
              </w:numPr>
              <w:shd w:val="clear" w:color="auto" w:fill="FFFFFF"/>
              <w:suppressAutoHyphens/>
              <w:spacing w:before="0" w:beforeAutospacing="0" w:after="0" w:afterAutospacing="0"/>
              <w:jc w:val="both"/>
              <w:rPr>
                <w:rFonts w:ascii="PT Astra Serif" w:hAnsi="PT Astra Serif"/>
                <w:sz w:val="26"/>
                <w:szCs w:val="26"/>
              </w:rPr>
            </w:pPr>
            <w:r>
              <w:rPr>
                <w:rFonts w:ascii="PT Astra Serif" w:hAnsi="PT Astra Serif"/>
                <w:b/>
                <w:sz w:val="26"/>
                <w:szCs w:val="26"/>
                <w:shd w:val="clear" w:color="auto" w:fill="FFFFFF"/>
              </w:rPr>
              <w:t>Санатории «</w:t>
            </w:r>
            <w:proofErr w:type="spellStart"/>
            <w:r>
              <w:rPr>
                <w:rFonts w:ascii="PT Astra Serif" w:hAnsi="PT Astra Serif"/>
                <w:b/>
                <w:sz w:val="26"/>
                <w:szCs w:val="26"/>
                <w:shd w:val="clear" w:color="auto" w:fill="FFFFFF"/>
              </w:rPr>
              <w:t>Краинка</w:t>
            </w:r>
            <w:proofErr w:type="spellEnd"/>
            <w:r>
              <w:rPr>
                <w:rFonts w:ascii="PT Astra Serif" w:hAnsi="PT Astra Serif"/>
                <w:b/>
                <w:sz w:val="26"/>
                <w:szCs w:val="26"/>
                <w:shd w:val="clear" w:color="auto" w:fill="FFFFFF"/>
              </w:rPr>
              <w:t>»</w:t>
            </w:r>
            <w:r>
              <w:rPr>
                <w:rFonts w:ascii="PT Astra Serif" w:hAnsi="PT Astra Serif"/>
                <w:b/>
                <w:color w:val="202122"/>
                <w:sz w:val="26"/>
                <w:szCs w:val="26"/>
                <w:shd w:val="clear" w:color="auto" w:fill="FFFFFF"/>
              </w:rPr>
              <w:t xml:space="preserve"> и «</w:t>
            </w:r>
            <w:proofErr w:type="spellStart"/>
            <w:r>
              <w:rPr>
                <w:rFonts w:ascii="PT Astra Serif" w:hAnsi="PT Astra Serif"/>
                <w:b/>
                <w:color w:val="202122"/>
                <w:sz w:val="26"/>
                <w:szCs w:val="26"/>
                <w:shd w:val="clear" w:color="auto" w:fill="FFFFFF"/>
              </w:rPr>
              <w:t>Лихвинские</w:t>
            </w:r>
            <w:proofErr w:type="spellEnd"/>
            <w:r>
              <w:rPr>
                <w:rFonts w:ascii="PT Astra Serif" w:hAnsi="PT Astra Serif"/>
                <w:b/>
                <w:color w:val="202122"/>
                <w:sz w:val="26"/>
                <w:szCs w:val="26"/>
                <w:shd w:val="clear" w:color="auto" w:fill="FFFFFF"/>
              </w:rPr>
              <w:t xml:space="preserve"> воды»</w:t>
            </w:r>
          </w:p>
          <w:p w:rsidR="009303D8" w:rsidRDefault="009303D8" w:rsidP="008336E6">
            <w:pPr>
              <w:pStyle w:val="ad"/>
              <w:widowControl w:val="0"/>
              <w:shd w:val="clear" w:color="auto" w:fill="FFFFFF"/>
              <w:spacing w:before="0" w:beforeAutospacing="0" w:after="0" w:afterAutospacing="0"/>
              <w:jc w:val="both"/>
            </w:pPr>
            <w:r>
              <w:rPr>
                <w:rFonts w:ascii="PT Astra Serif" w:hAnsi="PT Astra Serif"/>
                <w:color w:val="202122"/>
                <w:sz w:val="26"/>
                <w:szCs w:val="26"/>
                <w:shd w:val="clear" w:color="auto" w:fill="FFFFFF"/>
              </w:rPr>
              <w:t>Для лечения на курорте используются местные сульфатные, кальциевые и сульфатные кальциево-магниевые </w:t>
            </w:r>
            <w:hyperlink r:id="rId14" w:tgtFrame="Минеральная вода">
              <w:r>
                <w:rPr>
                  <w:rFonts w:ascii="PT Astra Serif" w:hAnsi="PT Astra Serif"/>
                  <w:color w:val="000000"/>
                  <w:sz w:val="26"/>
                  <w:szCs w:val="26"/>
                  <w:shd w:val="clear" w:color="auto" w:fill="FFFFFF"/>
                </w:rPr>
                <w:t>воды</w:t>
              </w:r>
            </w:hyperlink>
            <w:r>
              <w:rPr>
                <w:rFonts w:ascii="PT Astra Serif" w:hAnsi="PT Astra Serif"/>
                <w:color w:val="202122"/>
                <w:sz w:val="26"/>
                <w:szCs w:val="26"/>
                <w:shd w:val="clear" w:color="auto" w:fill="FFFFFF"/>
              </w:rPr>
              <w:t> и </w:t>
            </w:r>
            <w:hyperlink r:id="rId15" w:tgtFrame="Торф">
              <w:r>
                <w:rPr>
                  <w:rFonts w:ascii="PT Astra Serif" w:hAnsi="PT Astra Serif"/>
                  <w:color w:val="000000"/>
                  <w:sz w:val="26"/>
                  <w:szCs w:val="26"/>
                  <w:shd w:val="clear" w:color="auto" w:fill="FFFFFF"/>
                </w:rPr>
                <w:t>торф</w:t>
              </w:r>
            </w:hyperlink>
            <w:r>
              <w:rPr>
                <w:rFonts w:ascii="PT Astra Serif" w:hAnsi="PT Astra Serif"/>
                <w:sz w:val="26"/>
                <w:szCs w:val="26"/>
                <w:shd w:val="clear" w:color="auto" w:fill="FFFFFF"/>
              </w:rPr>
              <w:t>.</w:t>
            </w:r>
          </w:p>
          <w:p w:rsidR="009303D8" w:rsidRDefault="009303D8" w:rsidP="008336E6">
            <w:pPr>
              <w:pStyle w:val="ad"/>
              <w:widowControl w:val="0"/>
              <w:numPr>
                <w:ilvl w:val="0"/>
                <w:numId w:val="2"/>
              </w:numPr>
              <w:shd w:val="clear" w:color="auto" w:fill="FFFFFF"/>
              <w:suppressAutoHyphens/>
              <w:spacing w:before="0" w:beforeAutospacing="0" w:after="0" w:afterAutospacing="0"/>
              <w:jc w:val="both"/>
              <w:rPr>
                <w:rFonts w:ascii="PT Astra Serif" w:hAnsi="PT Astra Serif"/>
                <w:sz w:val="26"/>
                <w:szCs w:val="26"/>
              </w:rPr>
            </w:pPr>
            <w:r>
              <w:rPr>
                <w:rFonts w:ascii="PT Astra Serif" w:hAnsi="PT Astra Serif"/>
                <w:b/>
                <w:bCs/>
                <w:color w:val="202122"/>
                <w:sz w:val="26"/>
                <w:szCs w:val="26"/>
                <w:shd w:val="clear" w:color="auto" w:fill="FFFFFF"/>
              </w:rPr>
              <w:t>Чекалин</w:t>
            </w:r>
            <w:r>
              <w:rPr>
                <w:rFonts w:ascii="PT Astra Serif" w:hAnsi="PT Astra Serif"/>
                <w:b/>
                <w:color w:val="202122"/>
                <w:sz w:val="26"/>
                <w:szCs w:val="26"/>
                <w:shd w:val="clear" w:color="auto" w:fill="FFFFFF"/>
              </w:rPr>
              <w:t> (до 1945 года — </w:t>
            </w:r>
            <w:proofErr w:type="spellStart"/>
            <w:r>
              <w:rPr>
                <w:rFonts w:ascii="PT Astra Serif" w:hAnsi="PT Astra Serif"/>
                <w:b/>
                <w:iCs/>
                <w:color w:val="202122"/>
                <w:sz w:val="26"/>
                <w:szCs w:val="26"/>
                <w:shd w:val="clear" w:color="auto" w:fill="FFFFFF"/>
              </w:rPr>
              <w:t>Лихвин</w:t>
            </w:r>
            <w:proofErr w:type="spellEnd"/>
            <w:r>
              <w:rPr>
                <w:rFonts w:ascii="PT Astra Serif" w:hAnsi="PT Astra Serif"/>
                <w:b/>
                <w:color w:val="202122"/>
                <w:sz w:val="26"/>
                <w:szCs w:val="26"/>
                <w:shd w:val="clear" w:color="auto" w:fill="FFFFFF"/>
              </w:rPr>
              <w:t>)</w:t>
            </w:r>
          </w:p>
          <w:p w:rsidR="009303D8" w:rsidRDefault="009303D8" w:rsidP="008336E6">
            <w:pPr>
              <w:pStyle w:val="ad"/>
              <w:widowControl w:val="0"/>
              <w:shd w:val="clear" w:color="auto" w:fill="FFFFFF"/>
              <w:spacing w:before="0" w:beforeAutospacing="0" w:after="0" w:afterAutospacing="0"/>
              <w:jc w:val="both"/>
              <w:rPr>
                <w:rFonts w:ascii="PT Astra Serif" w:hAnsi="PT Astra Serif"/>
                <w:sz w:val="26"/>
                <w:szCs w:val="26"/>
                <w:highlight w:val="white"/>
              </w:rPr>
            </w:pPr>
            <w:r>
              <w:rPr>
                <w:rFonts w:ascii="PT Astra Serif" w:hAnsi="PT Astra Serif"/>
                <w:sz w:val="26"/>
                <w:szCs w:val="26"/>
              </w:rPr>
              <w:t>самый маленький город России</w:t>
            </w:r>
            <w:r>
              <w:rPr>
                <w:rFonts w:ascii="PT Astra Serif" w:hAnsi="PT Astra Serif"/>
                <w:color w:val="202122"/>
                <w:sz w:val="26"/>
                <w:szCs w:val="26"/>
                <w:shd w:val="clear" w:color="auto" w:fill="FFFFFF"/>
              </w:rPr>
              <w:t>.</w:t>
            </w:r>
            <w:r>
              <w:rPr>
                <w:rFonts w:ascii="PT Astra Serif" w:hAnsi="PT Astra Serif"/>
                <w:b/>
                <w:bCs/>
                <w:color w:val="202122"/>
                <w:sz w:val="26"/>
                <w:szCs w:val="26"/>
                <w:shd w:val="clear" w:color="auto" w:fill="FFFFFF"/>
              </w:rPr>
              <w:t xml:space="preserve"> </w:t>
            </w:r>
            <w:r>
              <w:rPr>
                <w:rFonts w:ascii="PT Astra Serif" w:hAnsi="PT Astra Serif"/>
                <w:sz w:val="26"/>
                <w:szCs w:val="26"/>
                <w:shd w:val="clear" w:color="auto" w:fill="FFFFFF"/>
              </w:rPr>
              <w:t>До наших дней в городе сохранилось большое количество строений конца XVIII – XIX веков: бывшие купеческие дома, тюремный замок и здание казначейства.</w:t>
            </w:r>
          </w:p>
          <w:p w:rsidR="009303D8" w:rsidRDefault="009303D8" w:rsidP="008336E6">
            <w:pPr>
              <w:pStyle w:val="ad"/>
              <w:widowControl w:val="0"/>
              <w:numPr>
                <w:ilvl w:val="0"/>
                <w:numId w:val="2"/>
              </w:numPr>
              <w:shd w:val="clear" w:color="auto" w:fill="FFFFFF"/>
              <w:suppressAutoHyphens/>
              <w:spacing w:before="0" w:beforeAutospacing="0" w:after="0" w:afterAutospacing="0"/>
              <w:jc w:val="both"/>
              <w:rPr>
                <w:rFonts w:ascii="PT Astra Serif" w:hAnsi="PT Astra Serif"/>
                <w:sz w:val="26"/>
                <w:szCs w:val="26"/>
              </w:rPr>
            </w:pPr>
            <w:proofErr w:type="spellStart"/>
            <w:r>
              <w:rPr>
                <w:rFonts w:ascii="PT Astra Serif" w:hAnsi="PT Astra Serif"/>
                <w:b/>
                <w:sz w:val="26"/>
                <w:szCs w:val="26"/>
                <w:shd w:val="clear" w:color="auto" w:fill="FFFFFF"/>
              </w:rPr>
              <w:t>Лихвинский</w:t>
            </w:r>
            <w:proofErr w:type="spellEnd"/>
            <w:r>
              <w:rPr>
                <w:rFonts w:ascii="PT Astra Serif" w:hAnsi="PT Astra Serif"/>
                <w:b/>
                <w:sz w:val="26"/>
                <w:szCs w:val="26"/>
                <w:shd w:val="clear" w:color="auto" w:fill="FFFFFF"/>
              </w:rPr>
              <w:t xml:space="preserve"> разрез</w:t>
            </w:r>
          </w:p>
          <w:p w:rsidR="009303D8" w:rsidRDefault="009303D8" w:rsidP="008336E6">
            <w:pPr>
              <w:pStyle w:val="ad"/>
              <w:widowControl w:val="0"/>
              <w:shd w:val="clear" w:color="auto" w:fill="FFFFFF"/>
              <w:spacing w:before="0" w:beforeAutospacing="0" w:after="0" w:afterAutospacing="0"/>
              <w:jc w:val="both"/>
              <w:rPr>
                <w:rFonts w:ascii="PT Astra Serif" w:hAnsi="PT Astra Serif"/>
                <w:sz w:val="26"/>
                <w:szCs w:val="26"/>
              </w:rPr>
            </w:pPr>
            <w:r>
              <w:rPr>
                <w:rFonts w:ascii="PT Astra Serif" w:hAnsi="PT Astra Serif"/>
                <w:sz w:val="26"/>
                <w:szCs w:val="26"/>
                <w:shd w:val="clear" w:color="auto" w:fill="FFFFFF"/>
              </w:rPr>
              <w:t xml:space="preserve"> В Чекалине находится уникальный </w:t>
            </w:r>
            <w:proofErr w:type="spellStart"/>
            <w:r>
              <w:rPr>
                <w:rFonts w:ascii="PT Astra Serif" w:hAnsi="PT Astra Serif"/>
                <w:sz w:val="26"/>
                <w:szCs w:val="26"/>
                <w:shd w:val="clear" w:color="auto" w:fill="FFFFFF"/>
              </w:rPr>
              <w:t>Лихвинский</w:t>
            </w:r>
            <w:proofErr w:type="spellEnd"/>
            <w:r>
              <w:rPr>
                <w:rFonts w:ascii="PT Astra Serif" w:hAnsi="PT Astra Serif"/>
                <w:sz w:val="26"/>
                <w:szCs w:val="26"/>
                <w:shd w:val="clear" w:color="auto" w:fill="FFFFFF"/>
              </w:rPr>
              <w:t xml:space="preserve"> геологический разрез – памятник природы регионального значения. Здесь растёт 311 видов редких растений, в том числе, занесённых в Красную книгу Тульской области, а также 44 редких и нуждающихся в охране видов насекомых. Многократно и разносторонне изучался исследовательским коллективом МГУ им. М.В</w:t>
            </w:r>
            <w:r>
              <w:rPr>
                <w:rFonts w:ascii="PT Astra Serif" w:hAnsi="PT Astra Serif"/>
                <w:color w:val="494949"/>
                <w:sz w:val="26"/>
                <w:szCs w:val="26"/>
                <w:shd w:val="clear" w:color="auto" w:fill="FFFFFF"/>
              </w:rPr>
              <w:t xml:space="preserve">. </w:t>
            </w:r>
            <w:r>
              <w:rPr>
                <w:rFonts w:ascii="PT Astra Serif" w:hAnsi="PT Astra Serif"/>
                <w:sz w:val="26"/>
                <w:szCs w:val="26"/>
                <w:shd w:val="clear" w:color="auto" w:fill="FFFFFF"/>
              </w:rPr>
              <w:t>Ломоносова</w:t>
            </w:r>
            <w:r>
              <w:rPr>
                <w:rFonts w:ascii="PT Astra Serif" w:hAnsi="PT Astra Serif"/>
                <w:color w:val="494949"/>
                <w:sz w:val="26"/>
                <w:szCs w:val="26"/>
                <w:shd w:val="clear" w:color="auto" w:fill="FFFFFF"/>
              </w:rPr>
              <w:t>. </w:t>
            </w:r>
            <w:r>
              <w:rPr>
                <w:rFonts w:ascii="PT Astra Serif" w:hAnsi="PT Astra Serif"/>
                <w:sz w:val="26"/>
                <w:szCs w:val="26"/>
                <w:shd w:val="clear" w:color="auto" w:fill="FFFFFF"/>
              </w:rPr>
              <w:t xml:space="preserve"> Является одним из основных разрезов четвертичных отложений в Европейской части России, на основе которых сформировалис</w:t>
            </w:r>
            <w:r>
              <w:rPr>
                <w:rFonts w:ascii="PT Astra Serif" w:hAnsi="PT Astra Serif"/>
                <w:color w:val="494949"/>
                <w:sz w:val="26"/>
                <w:szCs w:val="26"/>
                <w:shd w:val="clear" w:color="auto" w:fill="FFFFFF"/>
              </w:rPr>
              <w:t xml:space="preserve">ь </w:t>
            </w:r>
            <w:r>
              <w:rPr>
                <w:rFonts w:ascii="PT Astra Serif" w:hAnsi="PT Astra Serif"/>
                <w:sz w:val="26"/>
                <w:szCs w:val="26"/>
                <w:shd w:val="clear" w:color="auto" w:fill="FFFFFF"/>
              </w:rPr>
              <w:t>современные представления об истории покровных оледенений в плейстоцене.</w:t>
            </w:r>
          </w:p>
          <w:p w:rsidR="009303D8" w:rsidRDefault="009303D8" w:rsidP="008336E6">
            <w:pPr>
              <w:pStyle w:val="ad"/>
              <w:widowControl w:val="0"/>
              <w:numPr>
                <w:ilvl w:val="0"/>
                <w:numId w:val="2"/>
              </w:numPr>
              <w:shd w:val="clear" w:color="auto" w:fill="FFFFFF"/>
              <w:suppressAutoHyphens/>
              <w:spacing w:before="0" w:beforeAutospacing="0" w:after="0" w:afterAutospacing="0"/>
              <w:jc w:val="both"/>
              <w:rPr>
                <w:rFonts w:ascii="PT Astra Serif" w:hAnsi="PT Astra Serif"/>
                <w:sz w:val="26"/>
                <w:szCs w:val="26"/>
              </w:rPr>
            </w:pPr>
            <w:proofErr w:type="spellStart"/>
            <w:r>
              <w:rPr>
                <w:rFonts w:ascii="PT Astra Serif" w:hAnsi="PT Astra Serif"/>
                <w:b/>
                <w:sz w:val="26"/>
                <w:szCs w:val="26"/>
              </w:rPr>
              <w:t>Девягорско-Лихвинский</w:t>
            </w:r>
            <w:proofErr w:type="spellEnd"/>
            <w:r>
              <w:rPr>
                <w:rFonts w:ascii="PT Astra Serif" w:hAnsi="PT Astra Serif"/>
                <w:b/>
                <w:sz w:val="26"/>
                <w:szCs w:val="26"/>
              </w:rPr>
              <w:t xml:space="preserve"> историко-ландшафтный музей-заповедник.</w:t>
            </w:r>
          </w:p>
          <w:p w:rsidR="009303D8" w:rsidRDefault="009303D8" w:rsidP="008336E6">
            <w:pPr>
              <w:pStyle w:val="ad"/>
              <w:widowControl w:val="0"/>
              <w:shd w:val="clear" w:color="auto" w:fill="FFFFFF"/>
              <w:spacing w:before="0" w:beforeAutospacing="0" w:after="0" w:afterAutospacing="0"/>
              <w:jc w:val="both"/>
              <w:rPr>
                <w:rFonts w:ascii="PT Astra Serif" w:hAnsi="PT Astra Serif"/>
                <w:sz w:val="26"/>
                <w:szCs w:val="26"/>
              </w:rPr>
            </w:pPr>
            <w:r>
              <w:rPr>
                <w:rFonts w:ascii="PT Astra Serif" w:hAnsi="PT Astra Serif"/>
                <w:sz w:val="26"/>
                <w:szCs w:val="26"/>
                <w:shd w:val="clear" w:color="auto" w:fill="FFFFFF"/>
              </w:rPr>
              <w:t xml:space="preserve">Мультимедийные технологии и интерактивная экспозиция </w:t>
            </w:r>
            <w:r>
              <w:rPr>
                <w:rFonts w:ascii="PT Astra Serif" w:hAnsi="PT Astra Serif"/>
                <w:sz w:val="26"/>
                <w:szCs w:val="26"/>
                <w:shd w:val="clear" w:color="auto" w:fill="FFFFFF"/>
              </w:rPr>
              <w:lastRenderedPageBreak/>
              <w:t xml:space="preserve">позволяет полностью погрузиться в атмосферу уездного города XIX – начала XX века. Можно на мгновение оказаться в полицейском участке, посетить урок в уездной школе, послушать кумушек на рыночной площади, «отправить письмо» на старом телеграфе и даже отправиться в путешествие по Тула - </w:t>
            </w:r>
            <w:proofErr w:type="spellStart"/>
            <w:r>
              <w:rPr>
                <w:rFonts w:ascii="PT Astra Serif" w:hAnsi="PT Astra Serif"/>
                <w:sz w:val="26"/>
                <w:szCs w:val="26"/>
                <w:shd w:val="clear" w:color="auto" w:fill="FFFFFF"/>
              </w:rPr>
              <w:t>Лихвинской</w:t>
            </w:r>
            <w:proofErr w:type="spellEnd"/>
            <w:r>
              <w:rPr>
                <w:rFonts w:ascii="PT Astra Serif" w:hAnsi="PT Astra Serif"/>
                <w:sz w:val="26"/>
                <w:szCs w:val="26"/>
                <w:shd w:val="clear" w:color="auto" w:fill="FFFFFF"/>
              </w:rPr>
              <w:t xml:space="preserve"> железной дороге.</w:t>
            </w:r>
          </w:p>
          <w:p w:rsidR="009303D8" w:rsidRDefault="009303D8" w:rsidP="009303D8">
            <w:pPr>
              <w:pStyle w:val="ad"/>
              <w:widowControl w:val="0"/>
              <w:numPr>
                <w:ilvl w:val="0"/>
                <w:numId w:val="2"/>
              </w:numPr>
              <w:shd w:val="clear" w:color="auto" w:fill="FFFFFF"/>
              <w:suppressAutoHyphens/>
              <w:spacing w:before="0" w:beforeAutospacing="0" w:after="0" w:afterAutospacing="0"/>
              <w:ind w:firstLine="317"/>
              <w:jc w:val="both"/>
              <w:rPr>
                <w:rFonts w:ascii="PT Astra Serif" w:hAnsi="PT Astra Serif"/>
                <w:sz w:val="26"/>
                <w:szCs w:val="26"/>
              </w:rPr>
            </w:pPr>
            <w:r>
              <w:rPr>
                <w:rFonts w:ascii="PT Astra Serif" w:hAnsi="PT Astra Serif"/>
                <w:b/>
                <w:sz w:val="26"/>
                <w:szCs w:val="26"/>
                <w:shd w:val="clear" w:color="auto" w:fill="FFFFFF"/>
              </w:rPr>
              <w:t>Памятник Александру Чекалину</w:t>
            </w:r>
          </w:p>
          <w:p w:rsidR="009303D8" w:rsidRDefault="009303D8" w:rsidP="009303D8">
            <w:pPr>
              <w:pStyle w:val="ad"/>
              <w:widowControl w:val="0"/>
              <w:shd w:val="clear" w:color="auto" w:fill="FFFFFF"/>
              <w:spacing w:before="0" w:beforeAutospacing="0" w:after="0" w:afterAutospacing="0"/>
              <w:jc w:val="both"/>
              <w:rPr>
                <w:rFonts w:ascii="PT Astra Serif" w:hAnsi="PT Astra Serif"/>
                <w:sz w:val="26"/>
                <w:szCs w:val="26"/>
              </w:rPr>
            </w:pPr>
            <w:r>
              <w:rPr>
                <w:rFonts w:ascii="PT Astra Serif" w:hAnsi="PT Astra Serif"/>
                <w:sz w:val="26"/>
                <w:szCs w:val="26"/>
                <w:shd w:val="clear" w:color="auto" w:fill="FFFFFF"/>
              </w:rPr>
              <w:t xml:space="preserve">Этот памятник юному партизану Герою Советского Союза Саше Чекалину установлен на месте его казни. В годы Великой Отечественной войны до дня гибели 6 ноября 1941 года сражался в партизанском отряде на территории Тульской области. Когда Александра схватили немецкие изверги, его подвергли неслыханным пыткам. Палачам не удалось вынудить ни одного нужного им признания. Не добившись ничего от Чекалина, фашисты на центральной площади </w:t>
            </w:r>
            <w:proofErr w:type="spellStart"/>
            <w:r>
              <w:rPr>
                <w:rFonts w:ascii="PT Astra Serif" w:hAnsi="PT Astra Serif"/>
                <w:sz w:val="26"/>
                <w:szCs w:val="26"/>
                <w:shd w:val="clear" w:color="auto" w:fill="FFFFFF"/>
              </w:rPr>
              <w:t>Лихвина</w:t>
            </w:r>
            <w:proofErr w:type="spellEnd"/>
            <w:r>
              <w:rPr>
                <w:rFonts w:ascii="PT Astra Serif" w:hAnsi="PT Astra Serif"/>
                <w:sz w:val="26"/>
                <w:szCs w:val="26"/>
                <w:shd w:val="clear" w:color="auto" w:fill="FFFFFF"/>
              </w:rPr>
              <w:t xml:space="preserve"> повесили юного героя. Александру было всего 16 лет.</w:t>
            </w:r>
          </w:p>
          <w:p w:rsidR="009303D8" w:rsidRDefault="009303D8" w:rsidP="009303D8">
            <w:pPr>
              <w:widowControl w:val="0"/>
              <w:ind w:firstLine="317"/>
              <w:jc w:val="both"/>
              <w:rPr>
                <w:sz w:val="26"/>
                <w:szCs w:val="26"/>
              </w:rPr>
            </w:pPr>
            <w:r>
              <w:rPr>
                <w:rFonts w:eastAsia="Calibri"/>
                <w:sz w:val="26"/>
                <w:szCs w:val="26"/>
                <w:shd w:val="clear" w:color="auto" w:fill="FBFBFB"/>
                <w:lang w:eastAsia="en-US"/>
              </w:rPr>
              <w:t xml:space="preserve">Дом-музей Героя Советского Союза </w:t>
            </w:r>
            <w:proofErr w:type="spellStart"/>
            <w:r>
              <w:rPr>
                <w:rFonts w:eastAsia="Calibri"/>
                <w:sz w:val="26"/>
                <w:szCs w:val="26"/>
                <w:shd w:val="clear" w:color="auto" w:fill="FBFBFB"/>
                <w:lang w:eastAsia="en-US"/>
              </w:rPr>
              <w:t>А.Чекалина</w:t>
            </w:r>
            <w:proofErr w:type="spellEnd"/>
            <w:r>
              <w:rPr>
                <w:rFonts w:eastAsia="Calibri"/>
                <w:sz w:val="26"/>
                <w:szCs w:val="26"/>
                <w:shd w:val="clear" w:color="auto" w:fill="FBFBFB"/>
                <w:lang w:eastAsia="en-US"/>
              </w:rPr>
              <w:t xml:space="preserve"> организован по инициативе комсомольцев и молодежи колхоза </w:t>
            </w:r>
            <w:proofErr w:type="spellStart"/>
            <w:r>
              <w:rPr>
                <w:rFonts w:eastAsia="Calibri"/>
                <w:sz w:val="26"/>
                <w:szCs w:val="26"/>
                <w:shd w:val="clear" w:color="auto" w:fill="FBFBFB"/>
                <w:lang w:eastAsia="en-US"/>
              </w:rPr>
              <w:t>А.Чекалина</w:t>
            </w:r>
            <w:proofErr w:type="spellEnd"/>
            <w:r>
              <w:rPr>
                <w:rFonts w:eastAsia="Calibri"/>
                <w:sz w:val="26"/>
                <w:szCs w:val="26"/>
                <w:shd w:val="clear" w:color="auto" w:fill="FBFBFB"/>
                <w:lang w:eastAsia="en-US"/>
              </w:rPr>
              <w:t>. Построен в 1962 г. В музее находятся личные вещи героя, стенды, рассказывающие о деятельности партизанского отряда Передовой. Большой интерес туристы проявляют к посещению партизанских землянок в д. Павловке, расположенных в нескольких километрах от города Чекалина.</w:t>
            </w:r>
          </w:p>
        </w:tc>
      </w:tr>
      <w:tr w:rsidR="009303D8" w:rsidTr="009303D8">
        <w:tc>
          <w:tcPr>
            <w:tcW w:w="56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rFonts w:eastAsia="Calibri"/>
                <w:sz w:val="26"/>
                <w:szCs w:val="26"/>
                <w:lang w:eastAsia="en-US"/>
              </w:rPr>
              <w:lastRenderedPageBreak/>
              <w:t>7</w:t>
            </w:r>
          </w:p>
        </w:tc>
        <w:tc>
          <w:tcPr>
            <w:tcW w:w="1701"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rFonts w:eastAsia="Calibri"/>
                <w:sz w:val="26"/>
                <w:szCs w:val="26"/>
                <w:lang w:eastAsia="en-US"/>
              </w:rPr>
              <w:t>Куликово поле</w:t>
            </w:r>
          </w:p>
        </w:tc>
        <w:tc>
          <w:tcPr>
            <w:tcW w:w="297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both"/>
              <w:rPr>
                <w:sz w:val="26"/>
                <w:szCs w:val="26"/>
              </w:rPr>
            </w:pPr>
            <w:r>
              <w:rPr>
                <w:rFonts w:eastAsia="Calibri"/>
                <w:sz w:val="26"/>
                <w:szCs w:val="26"/>
                <w:lang w:eastAsia="en-US"/>
              </w:rPr>
              <w:t xml:space="preserve">С. </w:t>
            </w:r>
            <w:proofErr w:type="spellStart"/>
            <w:r>
              <w:rPr>
                <w:rFonts w:eastAsia="Calibri"/>
                <w:sz w:val="26"/>
                <w:szCs w:val="26"/>
                <w:lang w:eastAsia="en-US"/>
              </w:rPr>
              <w:t>Монастырщино</w:t>
            </w:r>
            <w:proofErr w:type="spellEnd"/>
            <w:r>
              <w:rPr>
                <w:rFonts w:eastAsia="Calibri"/>
                <w:sz w:val="26"/>
                <w:szCs w:val="26"/>
                <w:lang w:eastAsia="en-US"/>
              </w:rPr>
              <w:t xml:space="preserve"> –  часовня-ротонда у места слияния Дона и </w:t>
            </w:r>
            <w:proofErr w:type="spellStart"/>
            <w:r>
              <w:rPr>
                <w:rFonts w:eastAsia="Calibri"/>
                <w:sz w:val="26"/>
                <w:szCs w:val="26"/>
                <w:lang w:eastAsia="en-US"/>
              </w:rPr>
              <w:t>Непрядвы</w:t>
            </w:r>
            <w:proofErr w:type="spellEnd"/>
            <w:r>
              <w:rPr>
                <w:rFonts w:eastAsia="Calibri"/>
                <w:sz w:val="26"/>
                <w:szCs w:val="26"/>
                <w:lang w:eastAsia="en-US"/>
              </w:rPr>
              <w:t xml:space="preserve"> – церковь </w:t>
            </w:r>
            <w:r>
              <w:rPr>
                <w:rFonts w:eastAsia="Calibri"/>
                <w:sz w:val="26"/>
                <w:szCs w:val="26"/>
                <w:lang w:eastAsia="en-US"/>
              </w:rPr>
              <w:lastRenderedPageBreak/>
              <w:t>Рождества Пресвятой Богородицы  – музейно-мемориальный комплекс героям Куликовской битвы – памятник Дмитрию Донскому – братская могила – Конный двор – район восстановления  исторического ландшафта места легендарной Куликовской битвы 1380 года  –  Зеленая дубрава – Музей Куликовской битвы – Мемориал на Красном холме  – церковь Сергия Радонежского.</w:t>
            </w:r>
          </w:p>
          <w:p w:rsidR="009303D8" w:rsidRDefault="009303D8" w:rsidP="009303D8">
            <w:pPr>
              <w:widowControl w:val="0"/>
              <w:jc w:val="both"/>
              <w:rPr>
                <w:sz w:val="26"/>
                <w:szCs w:val="26"/>
              </w:rPr>
            </w:pPr>
            <w:r>
              <w:rPr>
                <w:rFonts w:eastAsia="Calibri"/>
                <w:sz w:val="26"/>
                <w:szCs w:val="26"/>
                <w:lang w:eastAsia="en-US"/>
              </w:rPr>
              <w:t xml:space="preserve">Святой источник «Прощенный колодец» находится на берегу реки Дон в 12-ти км от Красного холма, недалеко от села </w:t>
            </w:r>
            <w:proofErr w:type="spellStart"/>
            <w:r>
              <w:rPr>
                <w:rFonts w:eastAsia="Calibri"/>
                <w:sz w:val="26"/>
                <w:szCs w:val="26"/>
                <w:lang w:eastAsia="en-US"/>
              </w:rPr>
              <w:t>Грибоедово</w:t>
            </w:r>
            <w:proofErr w:type="spellEnd"/>
            <w:r>
              <w:rPr>
                <w:rFonts w:eastAsia="Calibri"/>
                <w:sz w:val="26"/>
                <w:szCs w:val="26"/>
                <w:lang w:eastAsia="en-US"/>
              </w:rPr>
              <w:t xml:space="preserve"> (если увеличить количество пешеходных дней).</w:t>
            </w:r>
          </w:p>
        </w:tc>
        <w:tc>
          <w:tcPr>
            <w:tcW w:w="1309"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rFonts w:eastAsia="Calibri"/>
                <w:sz w:val="26"/>
                <w:szCs w:val="26"/>
                <w:lang w:eastAsia="en-US"/>
              </w:rPr>
              <w:lastRenderedPageBreak/>
              <w:t>пешеходный</w:t>
            </w:r>
          </w:p>
        </w:tc>
        <w:tc>
          <w:tcPr>
            <w:tcW w:w="992"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rFonts w:eastAsia="Calibri"/>
                <w:sz w:val="26"/>
                <w:szCs w:val="26"/>
                <w:lang w:eastAsia="en-US"/>
              </w:rPr>
              <w:t>2</w:t>
            </w:r>
          </w:p>
        </w:tc>
        <w:tc>
          <w:tcPr>
            <w:tcW w:w="1134"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rFonts w:eastAsia="Calibri"/>
                <w:sz w:val="26"/>
                <w:szCs w:val="26"/>
                <w:lang w:eastAsia="en-US"/>
              </w:rPr>
              <w:t>14</w:t>
            </w:r>
          </w:p>
          <w:p w:rsidR="009303D8" w:rsidRDefault="009303D8" w:rsidP="009303D8">
            <w:pPr>
              <w:widowControl w:val="0"/>
              <w:jc w:val="center"/>
              <w:rPr>
                <w:sz w:val="26"/>
                <w:szCs w:val="26"/>
              </w:rPr>
            </w:pPr>
            <w:r>
              <w:rPr>
                <w:rFonts w:eastAsia="Calibri"/>
                <w:sz w:val="26"/>
                <w:szCs w:val="26"/>
                <w:lang w:eastAsia="en-US"/>
              </w:rPr>
              <w:t xml:space="preserve">(Святой источник </w:t>
            </w:r>
            <w:r>
              <w:rPr>
                <w:rFonts w:eastAsia="Calibri"/>
                <w:sz w:val="26"/>
                <w:szCs w:val="26"/>
                <w:lang w:eastAsia="en-US"/>
              </w:rPr>
              <w:lastRenderedPageBreak/>
              <w:t xml:space="preserve">Прощенный колодец находится на берегу реки Дон в 12-ти км от Красного холма - музея «Куликово поле», недалеко от села </w:t>
            </w:r>
            <w:proofErr w:type="spellStart"/>
            <w:r>
              <w:rPr>
                <w:rFonts w:eastAsia="Calibri"/>
                <w:sz w:val="26"/>
                <w:szCs w:val="26"/>
                <w:lang w:eastAsia="en-US"/>
              </w:rPr>
              <w:t>Грибоедово</w:t>
            </w:r>
            <w:proofErr w:type="spellEnd"/>
            <w:r>
              <w:rPr>
                <w:rFonts w:eastAsia="Calibri"/>
                <w:sz w:val="26"/>
                <w:szCs w:val="26"/>
                <w:lang w:eastAsia="en-US"/>
              </w:rPr>
              <w:t>)</w:t>
            </w:r>
          </w:p>
        </w:tc>
        <w:tc>
          <w:tcPr>
            <w:tcW w:w="6880" w:type="dxa"/>
            <w:tcBorders>
              <w:top w:val="single" w:sz="4" w:space="0" w:color="000000"/>
              <w:left w:val="single" w:sz="4" w:space="0" w:color="000000"/>
              <w:bottom w:val="single" w:sz="4" w:space="0" w:color="000000"/>
              <w:right w:val="single" w:sz="4" w:space="0" w:color="000000"/>
            </w:tcBorders>
            <w:shd w:val="clear" w:color="auto" w:fill="auto"/>
          </w:tcPr>
          <w:p w:rsidR="009303D8" w:rsidRDefault="009303D8" w:rsidP="009303D8">
            <w:pPr>
              <w:pStyle w:val="a9"/>
              <w:widowControl w:val="0"/>
              <w:numPr>
                <w:ilvl w:val="0"/>
                <w:numId w:val="2"/>
              </w:numPr>
              <w:suppressAutoHyphens/>
              <w:ind w:left="720"/>
              <w:jc w:val="both"/>
              <w:rPr>
                <w:sz w:val="26"/>
                <w:szCs w:val="26"/>
              </w:rPr>
            </w:pPr>
            <w:r>
              <w:rPr>
                <w:rFonts w:eastAsia="Calibri"/>
                <w:b/>
                <w:sz w:val="26"/>
                <w:szCs w:val="26"/>
                <w:lang w:eastAsia="en-US"/>
              </w:rPr>
              <w:lastRenderedPageBreak/>
              <w:t xml:space="preserve">Музей и мемориал героям Куликовской битвы в селе </w:t>
            </w:r>
            <w:proofErr w:type="spellStart"/>
            <w:r>
              <w:rPr>
                <w:rFonts w:eastAsia="Calibri"/>
                <w:b/>
                <w:sz w:val="26"/>
                <w:szCs w:val="26"/>
                <w:lang w:eastAsia="en-US"/>
              </w:rPr>
              <w:t>Монастырщино</w:t>
            </w:r>
            <w:proofErr w:type="spellEnd"/>
          </w:p>
          <w:p w:rsidR="009303D8" w:rsidRDefault="009303D8" w:rsidP="009303D8">
            <w:pPr>
              <w:widowControl w:val="0"/>
              <w:ind w:left="34"/>
              <w:jc w:val="both"/>
              <w:rPr>
                <w:sz w:val="26"/>
                <w:szCs w:val="26"/>
              </w:rPr>
            </w:pPr>
            <w:r>
              <w:rPr>
                <w:rFonts w:eastAsia="Calibri"/>
                <w:sz w:val="26"/>
                <w:szCs w:val="26"/>
                <w:lang w:eastAsia="en-US"/>
              </w:rPr>
              <w:t xml:space="preserve">Слияние Дона и </w:t>
            </w:r>
            <w:proofErr w:type="spellStart"/>
            <w:r>
              <w:rPr>
                <w:rFonts w:eastAsia="Calibri"/>
                <w:sz w:val="26"/>
                <w:szCs w:val="26"/>
                <w:lang w:eastAsia="en-US"/>
              </w:rPr>
              <w:t>Непрядвы</w:t>
            </w:r>
            <w:proofErr w:type="spellEnd"/>
            <w:r>
              <w:rPr>
                <w:rFonts w:eastAsia="Calibri"/>
                <w:sz w:val="26"/>
                <w:szCs w:val="26"/>
                <w:lang w:eastAsia="en-US"/>
              </w:rPr>
              <w:t xml:space="preserve"> указано в летописях как главный ориентир места битвы. Начните знакомство с </w:t>
            </w:r>
            <w:r>
              <w:rPr>
                <w:rFonts w:eastAsia="Calibri"/>
                <w:sz w:val="26"/>
                <w:szCs w:val="26"/>
                <w:lang w:eastAsia="en-US"/>
              </w:rPr>
              <w:lastRenderedPageBreak/>
              <w:t>достопримечательностями Куликова поля отсюда. В музее вы познакомитесь с жизнью и бытом славян и жителей Древней Руси до нашествия Батыя. Прогуляйтесь по тропе к памятному кресту и часовне Сергия Радонежского на месте слияния рек, пройдите по Аллее Памяти и Единства и поднимитесь на колокольню храма Рождества Богородицы.</w:t>
            </w:r>
          </w:p>
          <w:p w:rsidR="009303D8" w:rsidRDefault="009303D8" w:rsidP="009303D8">
            <w:pPr>
              <w:pStyle w:val="a9"/>
              <w:widowControl w:val="0"/>
              <w:numPr>
                <w:ilvl w:val="0"/>
                <w:numId w:val="2"/>
              </w:numPr>
              <w:suppressAutoHyphens/>
              <w:ind w:left="720"/>
              <w:jc w:val="both"/>
              <w:rPr>
                <w:sz w:val="26"/>
                <w:szCs w:val="26"/>
              </w:rPr>
            </w:pPr>
            <w:r>
              <w:rPr>
                <w:rFonts w:eastAsia="Calibri"/>
                <w:b/>
                <w:sz w:val="26"/>
                <w:szCs w:val="26"/>
                <w:lang w:eastAsia="en-US"/>
              </w:rPr>
              <w:t>Конный двор</w:t>
            </w:r>
          </w:p>
          <w:p w:rsidR="009303D8" w:rsidRDefault="009303D8" w:rsidP="009303D8">
            <w:pPr>
              <w:widowControl w:val="0"/>
              <w:jc w:val="both"/>
              <w:rPr>
                <w:sz w:val="26"/>
                <w:szCs w:val="26"/>
              </w:rPr>
            </w:pPr>
            <w:r>
              <w:rPr>
                <w:rFonts w:eastAsia="Calibri"/>
                <w:sz w:val="26"/>
                <w:szCs w:val="26"/>
                <w:lang w:eastAsia="en-US"/>
              </w:rPr>
              <w:t xml:space="preserve">Неподалеку от музейно-мемориального комплекса находится конный двор. Здесь обитают орловские рысаки и тяжеловозы, </w:t>
            </w:r>
            <w:proofErr w:type="spellStart"/>
            <w:r>
              <w:rPr>
                <w:rFonts w:eastAsia="Calibri"/>
                <w:sz w:val="26"/>
                <w:szCs w:val="26"/>
                <w:lang w:eastAsia="en-US"/>
              </w:rPr>
              <w:t>шетлендские</w:t>
            </w:r>
            <w:proofErr w:type="spellEnd"/>
            <w:r>
              <w:rPr>
                <w:rFonts w:eastAsia="Calibri"/>
                <w:sz w:val="26"/>
                <w:szCs w:val="26"/>
                <w:lang w:eastAsia="en-US"/>
              </w:rPr>
              <w:t xml:space="preserve"> пони, овцы и козы.</w:t>
            </w:r>
          </w:p>
          <w:p w:rsidR="009303D8" w:rsidRDefault="009303D8" w:rsidP="009303D8">
            <w:pPr>
              <w:widowControl w:val="0"/>
              <w:jc w:val="both"/>
              <w:rPr>
                <w:sz w:val="26"/>
                <w:szCs w:val="26"/>
              </w:rPr>
            </w:pPr>
            <w:r>
              <w:rPr>
                <w:rFonts w:eastAsia="Calibri"/>
                <w:sz w:val="26"/>
                <w:szCs w:val="26"/>
                <w:lang w:eastAsia="en-US"/>
              </w:rPr>
              <w:t>Во время посещения конного двора вы можете покормить наших питомцев. Для этого здесь продается специальный корм, который не навредит лошадкам.</w:t>
            </w:r>
          </w:p>
          <w:p w:rsidR="009303D8" w:rsidRDefault="009303D8" w:rsidP="009303D8">
            <w:pPr>
              <w:widowControl w:val="0"/>
              <w:jc w:val="both"/>
              <w:rPr>
                <w:sz w:val="26"/>
                <w:szCs w:val="26"/>
              </w:rPr>
            </w:pPr>
            <w:r>
              <w:rPr>
                <w:rFonts w:eastAsia="Calibri"/>
                <w:sz w:val="26"/>
                <w:szCs w:val="26"/>
                <w:lang w:eastAsia="en-US"/>
              </w:rPr>
              <w:t>Здесь можно покататься верхом или отправиться на экскурсию к Полю битвы на бричке.</w:t>
            </w:r>
          </w:p>
          <w:p w:rsidR="009303D8" w:rsidRDefault="009303D8" w:rsidP="009303D8">
            <w:pPr>
              <w:pStyle w:val="a9"/>
              <w:widowControl w:val="0"/>
              <w:numPr>
                <w:ilvl w:val="0"/>
                <w:numId w:val="2"/>
              </w:numPr>
              <w:suppressAutoHyphens/>
              <w:ind w:left="720"/>
              <w:jc w:val="both"/>
              <w:rPr>
                <w:sz w:val="26"/>
                <w:szCs w:val="26"/>
              </w:rPr>
            </w:pPr>
            <w:r>
              <w:rPr>
                <w:rFonts w:eastAsia="Calibri"/>
                <w:b/>
                <w:sz w:val="26"/>
                <w:szCs w:val="26"/>
                <w:lang w:eastAsia="en-US"/>
              </w:rPr>
              <w:t>Музей Куликовской битвы</w:t>
            </w:r>
          </w:p>
          <w:p w:rsidR="009303D8" w:rsidRDefault="009303D8" w:rsidP="009303D8">
            <w:pPr>
              <w:widowControl w:val="0"/>
              <w:jc w:val="both"/>
              <w:rPr>
                <w:sz w:val="26"/>
                <w:szCs w:val="26"/>
              </w:rPr>
            </w:pPr>
            <w:r>
              <w:rPr>
                <w:rFonts w:eastAsia="Calibri"/>
                <w:sz w:val="26"/>
                <w:szCs w:val="26"/>
                <w:lang w:eastAsia="en-US"/>
              </w:rPr>
              <w:t>От нашего времени до Куликовской битвы – семь столетий. Как превратить строки учебника в живую, пульсирующую историю? Посетите музей, где вы не просто узнаете о битве 1380 года, но и почувствуете себя в самой гуще событий. Современная архитектура и технологии оживляют историю XIV века. Вы увидите подлинные реликвии Куликова поля. Попробуете натянуть средневековый лук, прочитать тексты, написанные древним летописцем, виртуально раскрасите средневековую миниатюру и примерите на себя роль реставратора.</w:t>
            </w:r>
          </w:p>
          <w:p w:rsidR="009303D8" w:rsidRDefault="009303D8" w:rsidP="009303D8">
            <w:pPr>
              <w:pStyle w:val="a9"/>
              <w:widowControl w:val="0"/>
              <w:numPr>
                <w:ilvl w:val="0"/>
                <w:numId w:val="2"/>
              </w:numPr>
              <w:suppressAutoHyphens/>
              <w:ind w:left="720"/>
              <w:jc w:val="both"/>
              <w:rPr>
                <w:sz w:val="26"/>
                <w:szCs w:val="26"/>
              </w:rPr>
            </w:pPr>
            <w:r>
              <w:rPr>
                <w:rFonts w:eastAsia="Calibri"/>
                <w:b/>
                <w:sz w:val="26"/>
                <w:szCs w:val="26"/>
                <w:lang w:eastAsia="en-US"/>
              </w:rPr>
              <w:t>Мемориал на Красном холме</w:t>
            </w:r>
          </w:p>
          <w:p w:rsidR="009303D8" w:rsidRDefault="009303D8" w:rsidP="009303D8">
            <w:pPr>
              <w:widowControl w:val="0"/>
              <w:jc w:val="both"/>
              <w:rPr>
                <w:sz w:val="26"/>
                <w:szCs w:val="26"/>
              </w:rPr>
            </w:pPr>
            <w:r>
              <w:rPr>
                <w:rFonts w:eastAsia="Calibri"/>
                <w:sz w:val="26"/>
                <w:szCs w:val="26"/>
                <w:lang w:eastAsia="en-US"/>
              </w:rPr>
              <w:t xml:space="preserve">Красный холм – старейший мемориал Куликова поля. По преданию, здесь накануне сражения располагалась ставка </w:t>
            </w:r>
            <w:r>
              <w:rPr>
                <w:rFonts w:eastAsia="Calibri"/>
                <w:sz w:val="26"/>
                <w:szCs w:val="26"/>
                <w:lang w:eastAsia="en-US"/>
              </w:rPr>
              <w:lastRenderedPageBreak/>
              <w:t>Мамая, отсюда начали движение силы Орды. В центре мемориала находится памятник-колонна Дмитрию Донскому – главный символ Куликовской битвы и великой победы. От него к храму Сергия Радонежского ведет живописная аллея. Церковь построена по проекту выдающегося архитектора Алексея Щусева.</w:t>
            </w:r>
          </w:p>
          <w:p w:rsidR="008336E6" w:rsidRPr="008336E6" w:rsidRDefault="008336E6" w:rsidP="009303D8">
            <w:pPr>
              <w:pStyle w:val="a9"/>
              <w:widowControl w:val="0"/>
              <w:numPr>
                <w:ilvl w:val="0"/>
                <w:numId w:val="2"/>
              </w:numPr>
              <w:suppressAutoHyphens/>
              <w:ind w:left="720"/>
              <w:jc w:val="both"/>
              <w:rPr>
                <w:sz w:val="26"/>
                <w:szCs w:val="26"/>
              </w:rPr>
            </w:pPr>
          </w:p>
          <w:p w:rsidR="009303D8" w:rsidRDefault="009303D8" w:rsidP="009303D8">
            <w:pPr>
              <w:pStyle w:val="a9"/>
              <w:widowControl w:val="0"/>
              <w:numPr>
                <w:ilvl w:val="0"/>
                <w:numId w:val="2"/>
              </w:numPr>
              <w:suppressAutoHyphens/>
              <w:ind w:left="720"/>
              <w:jc w:val="both"/>
              <w:rPr>
                <w:sz w:val="26"/>
                <w:szCs w:val="26"/>
              </w:rPr>
            </w:pPr>
            <w:r>
              <w:rPr>
                <w:rFonts w:eastAsia="Calibri"/>
                <w:b/>
                <w:bCs/>
                <w:sz w:val="26"/>
                <w:szCs w:val="26"/>
                <w:lang w:eastAsia="en-US"/>
              </w:rPr>
              <w:t>Святой</w:t>
            </w:r>
            <w:r>
              <w:rPr>
                <w:rFonts w:eastAsia="Calibri"/>
                <w:sz w:val="26"/>
                <w:szCs w:val="26"/>
                <w:lang w:eastAsia="en-US"/>
              </w:rPr>
              <w:t> </w:t>
            </w:r>
            <w:r>
              <w:rPr>
                <w:rFonts w:eastAsia="Calibri"/>
                <w:b/>
                <w:bCs/>
                <w:sz w:val="26"/>
                <w:szCs w:val="26"/>
                <w:lang w:eastAsia="en-US"/>
              </w:rPr>
              <w:t>источник</w:t>
            </w:r>
            <w:r>
              <w:rPr>
                <w:rFonts w:eastAsia="Calibri"/>
                <w:sz w:val="26"/>
                <w:szCs w:val="26"/>
                <w:lang w:eastAsia="en-US"/>
              </w:rPr>
              <w:t> </w:t>
            </w:r>
            <w:r>
              <w:rPr>
                <w:rFonts w:eastAsia="Calibri"/>
                <w:b/>
                <w:bCs/>
                <w:sz w:val="26"/>
                <w:szCs w:val="26"/>
                <w:lang w:eastAsia="en-US"/>
              </w:rPr>
              <w:t>Прощенный</w:t>
            </w:r>
            <w:r>
              <w:rPr>
                <w:rFonts w:eastAsia="Calibri"/>
                <w:sz w:val="26"/>
                <w:szCs w:val="26"/>
                <w:lang w:eastAsia="en-US"/>
              </w:rPr>
              <w:t> </w:t>
            </w:r>
            <w:r>
              <w:rPr>
                <w:rFonts w:eastAsia="Calibri"/>
                <w:b/>
                <w:bCs/>
                <w:sz w:val="26"/>
                <w:szCs w:val="26"/>
                <w:lang w:eastAsia="en-US"/>
              </w:rPr>
              <w:t>колодец</w:t>
            </w:r>
          </w:p>
          <w:p w:rsidR="009303D8" w:rsidRDefault="009303D8" w:rsidP="009303D8">
            <w:pPr>
              <w:widowControl w:val="0"/>
              <w:jc w:val="both"/>
              <w:rPr>
                <w:sz w:val="26"/>
                <w:szCs w:val="26"/>
              </w:rPr>
            </w:pPr>
            <w:r>
              <w:rPr>
                <w:rFonts w:eastAsia="Calibri"/>
                <w:sz w:val="26"/>
                <w:szCs w:val="26"/>
                <w:lang w:eastAsia="en-US"/>
              </w:rPr>
              <w:t xml:space="preserve">находится на берегу реки Дон в 12-ти км от Красного холма - музея «Куликово поле», недалеко от села </w:t>
            </w:r>
            <w:proofErr w:type="spellStart"/>
            <w:r>
              <w:rPr>
                <w:rFonts w:eastAsia="Calibri"/>
                <w:sz w:val="26"/>
                <w:szCs w:val="26"/>
                <w:lang w:eastAsia="en-US"/>
              </w:rPr>
              <w:t>Грибоедово</w:t>
            </w:r>
            <w:proofErr w:type="spellEnd"/>
            <w:r>
              <w:rPr>
                <w:rFonts w:eastAsia="Calibri"/>
                <w:sz w:val="26"/>
                <w:szCs w:val="26"/>
                <w:lang w:eastAsia="en-US"/>
              </w:rPr>
              <w:t>.</w:t>
            </w:r>
            <w:r>
              <w:rPr>
                <w:rFonts w:eastAsia="Calibri"/>
                <w:color w:val="111111"/>
                <w:spacing w:val="2"/>
                <w:sz w:val="26"/>
                <w:szCs w:val="26"/>
                <w:shd w:val="clear" w:color="auto" w:fill="FFFFFF"/>
                <w:lang w:eastAsia="en-US"/>
              </w:rPr>
              <w:t xml:space="preserve"> </w:t>
            </w:r>
            <w:r>
              <w:rPr>
                <w:rFonts w:eastAsia="Calibri"/>
                <w:sz w:val="26"/>
                <w:szCs w:val="26"/>
                <w:lang w:eastAsia="en-US"/>
              </w:rPr>
              <w:t xml:space="preserve">Святой источник не только утоляет жажду, но обладает и чудодейственными свойствами. По преданию именно к этому источнику в </w:t>
            </w:r>
            <w:proofErr w:type="spellStart"/>
            <w:r>
              <w:rPr>
                <w:rFonts w:eastAsia="Calibri"/>
                <w:sz w:val="26"/>
                <w:szCs w:val="26"/>
                <w:lang w:eastAsia="en-US"/>
              </w:rPr>
              <w:t>Бегичевском</w:t>
            </w:r>
            <w:proofErr w:type="spellEnd"/>
            <w:r>
              <w:rPr>
                <w:rFonts w:eastAsia="Calibri"/>
                <w:sz w:val="26"/>
                <w:szCs w:val="26"/>
                <w:lang w:eastAsia="en-US"/>
              </w:rPr>
              <w:t xml:space="preserve"> лесу пришёл князь Дмитрий Донской со своим войском отпевать погибших в бою и промывать раны живым. С тех пор все знают, что вода Прощённого колодца ускоряет регенерацию как мягких тканей, так и костей. Кроме того, вода из ключа питает великую русскую реку Дон!</w:t>
            </w:r>
          </w:p>
          <w:p w:rsidR="009303D8" w:rsidRDefault="009303D8" w:rsidP="009303D8">
            <w:pPr>
              <w:widowControl w:val="0"/>
              <w:jc w:val="both"/>
              <w:rPr>
                <w:sz w:val="26"/>
                <w:szCs w:val="26"/>
              </w:rPr>
            </w:pPr>
            <w:r>
              <w:rPr>
                <w:rFonts w:eastAsia="Calibri"/>
                <w:sz w:val="26"/>
                <w:szCs w:val="26"/>
                <w:lang w:eastAsia="en-US"/>
              </w:rPr>
              <w:t>Сейчас здесь есть обустроенное и облагороженное место вокруг источника, освящённого патриархом Алексием II, часовня в честь всех погибших за Россию воинов и купель.</w:t>
            </w:r>
          </w:p>
        </w:tc>
      </w:tr>
      <w:tr w:rsidR="009303D8" w:rsidTr="009303D8">
        <w:tc>
          <w:tcPr>
            <w:tcW w:w="56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rFonts w:eastAsia="Calibri"/>
                <w:sz w:val="26"/>
                <w:szCs w:val="26"/>
                <w:lang w:eastAsia="en-US"/>
              </w:rPr>
              <w:lastRenderedPageBreak/>
              <w:t>8</w:t>
            </w:r>
          </w:p>
        </w:tc>
        <w:tc>
          <w:tcPr>
            <w:tcW w:w="1701"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rFonts w:eastAsia="Calibri"/>
                <w:sz w:val="26"/>
                <w:szCs w:val="26"/>
                <w:lang w:eastAsia="en-US"/>
              </w:rPr>
              <w:t xml:space="preserve">А.Т. </w:t>
            </w:r>
            <w:proofErr w:type="spellStart"/>
            <w:r>
              <w:rPr>
                <w:rFonts w:eastAsia="Calibri"/>
                <w:sz w:val="26"/>
                <w:szCs w:val="26"/>
                <w:lang w:eastAsia="en-US"/>
              </w:rPr>
              <w:t>Болотов</w:t>
            </w:r>
            <w:proofErr w:type="spellEnd"/>
            <w:r>
              <w:rPr>
                <w:rFonts w:eastAsia="Calibri"/>
                <w:sz w:val="26"/>
                <w:szCs w:val="26"/>
                <w:lang w:eastAsia="en-US"/>
              </w:rPr>
              <w:t xml:space="preserve"> , В.Ф. Руднев</w:t>
            </w:r>
          </w:p>
        </w:tc>
        <w:tc>
          <w:tcPr>
            <w:tcW w:w="297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both"/>
              <w:rPr>
                <w:sz w:val="26"/>
                <w:szCs w:val="26"/>
              </w:rPr>
            </w:pPr>
            <w:r>
              <w:rPr>
                <w:rFonts w:eastAsia="Calibri"/>
                <w:sz w:val="26"/>
                <w:szCs w:val="26"/>
                <w:lang w:eastAsia="en-US"/>
              </w:rPr>
              <w:t xml:space="preserve">ж/д станция 132 км – с. </w:t>
            </w:r>
            <w:proofErr w:type="spellStart"/>
            <w:r>
              <w:rPr>
                <w:rFonts w:eastAsia="Calibri"/>
                <w:sz w:val="26"/>
                <w:szCs w:val="26"/>
                <w:lang w:eastAsia="en-US"/>
              </w:rPr>
              <w:t>Дворяниново</w:t>
            </w:r>
            <w:proofErr w:type="spellEnd"/>
            <w:r>
              <w:rPr>
                <w:rFonts w:eastAsia="Calibri"/>
                <w:sz w:val="26"/>
                <w:szCs w:val="26"/>
                <w:lang w:eastAsia="en-US"/>
              </w:rPr>
              <w:t xml:space="preserve"> – Музей-усадьба А.Т. </w:t>
            </w:r>
            <w:proofErr w:type="spellStart"/>
            <w:r>
              <w:rPr>
                <w:rFonts w:eastAsia="Calibri"/>
                <w:sz w:val="26"/>
                <w:szCs w:val="26"/>
                <w:lang w:eastAsia="en-US"/>
              </w:rPr>
              <w:t>Болотова</w:t>
            </w:r>
            <w:proofErr w:type="spellEnd"/>
            <w:r>
              <w:rPr>
                <w:rFonts w:eastAsia="Calibri"/>
                <w:sz w:val="26"/>
                <w:szCs w:val="26"/>
                <w:lang w:eastAsia="en-US"/>
              </w:rPr>
              <w:t xml:space="preserve"> «</w:t>
            </w:r>
            <w:proofErr w:type="spellStart"/>
            <w:r>
              <w:rPr>
                <w:rFonts w:eastAsia="Calibri"/>
                <w:sz w:val="26"/>
                <w:szCs w:val="26"/>
                <w:lang w:eastAsia="en-US"/>
              </w:rPr>
              <w:t>Дворяниново</w:t>
            </w:r>
            <w:proofErr w:type="spellEnd"/>
            <w:r>
              <w:rPr>
                <w:rFonts w:eastAsia="Calibri"/>
                <w:sz w:val="26"/>
                <w:szCs w:val="26"/>
                <w:lang w:eastAsia="en-US"/>
              </w:rPr>
              <w:t xml:space="preserve">»  –  </w:t>
            </w:r>
            <w:proofErr w:type="spellStart"/>
            <w:r>
              <w:rPr>
                <w:rFonts w:eastAsia="Calibri"/>
                <w:sz w:val="26"/>
                <w:szCs w:val="26"/>
                <w:lang w:eastAsia="en-US"/>
              </w:rPr>
              <w:t>р.Скинига</w:t>
            </w:r>
            <w:proofErr w:type="spellEnd"/>
            <w:r>
              <w:rPr>
                <w:rFonts w:eastAsia="Calibri"/>
                <w:sz w:val="26"/>
                <w:szCs w:val="26"/>
                <w:lang w:eastAsia="en-US"/>
              </w:rPr>
              <w:t xml:space="preserve"> – р. </w:t>
            </w:r>
            <w:proofErr w:type="spellStart"/>
            <w:r>
              <w:rPr>
                <w:rFonts w:eastAsia="Calibri"/>
                <w:sz w:val="26"/>
                <w:szCs w:val="26"/>
                <w:lang w:eastAsia="en-US"/>
              </w:rPr>
              <w:t>Берсеневка</w:t>
            </w:r>
            <w:proofErr w:type="spellEnd"/>
            <w:r>
              <w:rPr>
                <w:rFonts w:eastAsia="Calibri"/>
                <w:sz w:val="26"/>
                <w:szCs w:val="26"/>
                <w:lang w:eastAsia="en-US"/>
              </w:rPr>
              <w:t xml:space="preserve">  – с. Савино  – Музей командира крейсера «Варяг» </w:t>
            </w:r>
            <w:proofErr w:type="spellStart"/>
            <w:r>
              <w:rPr>
                <w:rFonts w:eastAsia="Calibri"/>
                <w:sz w:val="26"/>
                <w:szCs w:val="26"/>
                <w:lang w:eastAsia="en-US"/>
              </w:rPr>
              <w:t>В.Ф.Руднева</w:t>
            </w:r>
            <w:proofErr w:type="spellEnd"/>
            <w:r>
              <w:rPr>
                <w:rFonts w:eastAsia="Calibri"/>
                <w:sz w:val="26"/>
                <w:szCs w:val="26"/>
                <w:lang w:eastAsia="en-US"/>
              </w:rPr>
              <w:t xml:space="preserve"> – Церковь </w:t>
            </w:r>
            <w:r>
              <w:rPr>
                <w:rFonts w:eastAsia="Calibri"/>
                <w:sz w:val="26"/>
                <w:szCs w:val="26"/>
                <w:lang w:eastAsia="en-US"/>
              </w:rPr>
              <w:lastRenderedPageBreak/>
              <w:t>Казанской иконы Божией Матери –  ж/д станция 132 км</w:t>
            </w:r>
          </w:p>
        </w:tc>
        <w:tc>
          <w:tcPr>
            <w:tcW w:w="1309"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rFonts w:eastAsia="Calibri"/>
                <w:sz w:val="26"/>
                <w:szCs w:val="26"/>
                <w:lang w:eastAsia="en-US"/>
              </w:rPr>
              <w:lastRenderedPageBreak/>
              <w:t>пешеходный</w:t>
            </w:r>
          </w:p>
        </w:tc>
        <w:tc>
          <w:tcPr>
            <w:tcW w:w="992"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rFonts w:eastAsia="Calibri"/>
                <w:sz w:val="26"/>
                <w:szCs w:val="26"/>
                <w:lang w:eastAsia="en-US"/>
              </w:rPr>
              <w:t>2</w:t>
            </w:r>
          </w:p>
        </w:tc>
        <w:tc>
          <w:tcPr>
            <w:tcW w:w="1134"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rFonts w:eastAsia="Calibri"/>
                <w:sz w:val="26"/>
                <w:szCs w:val="26"/>
                <w:lang w:eastAsia="en-US"/>
              </w:rPr>
              <w:t>20</w:t>
            </w:r>
          </w:p>
        </w:tc>
        <w:tc>
          <w:tcPr>
            <w:tcW w:w="6880" w:type="dxa"/>
            <w:tcBorders>
              <w:top w:val="single" w:sz="4" w:space="0" w:color="000000"/>
              <w:left w:val="single" w:sz="4" w:space="0" w:color="000000"/>
              <w:bottom w:val="single" w:sz="4" w:space="0" w:color="000000"/>
              <w:right w:val="single" w:sz="4" w:space="0" w:color="000000"/>
            </w:tcBorders>
            <w:shd w:val="clear" w:color="auto" w:fill="auto"/>
          </w:tcPr>
          <w:p w:rsidR="009303D8" w:rsidRDefault="009303D8" w:rsidP="009303D8">
            <w:pPr>
              <w:pStyle w:val="a9"/>
              <w:widowControl w:val="0"/>
              <w:numPr>
                <w:ilvl w:val="0"/>
                <w:numId w:val="2"/>
              </w:numPr>
              <w:shd w:val="clear" w:color="auto" w:fill="FFFFFF"/>
              <w:suppressAutoHyphens/>
              <w:spacing w:line="276" w:lineRule="auto"/>
              <w:ind w:left="720"/>
              <w:jc w:val="both"/>
              <w:rPr>
                <w:sz w:val="26"/>
                <w:szCs w:val="26"/>
              </w:rPr>
            </w:pPr>
            <w:r>
              <w:rPr>
                <w:rFonts w:eastAsia="Calibri"/>
                <w:b/>
                <w:sz w:val="26"/>
                <w:szCs w:val="26"/>
                <w:lang w:eastAsia="en-US"/>
              </w:rPr>
              <w:t xml:space="preserve">Музей-усадьба А.Т. </w:t>
            </w:r>
            <w:proofErr w:type="spellStart"/>
            <w:r>
              <w:rPr>
                <w:rFonts w:eastAsia="Calibri"/>
                <w:b/>
                <w:sz w:val="26"/>
                <w:szCs w:val="26"/>
                <w:lang w:eastAsia="en-US"/>
              </w:rPr>
              <w:t>Болотова</w:t>
            </w:r>
            <w:proofErr w:type="spellEnd"/>
            <w:r>
              <w:rPr>
                <w:rFonts w:eastAsia="Calibri"/>
                <w:b/>
                <w:sz w:val="26"/>
                <w:szCs w:val="26"/>
                <w:lang w:eastAsia="en-US"/>
              </w:rPr>
              <w:t xml:space="preserve"> «</w:t>
            </w:r>
            <w:proofErr w:type="spellStart"/>
            <w:r>
              <w:rPr>
                <w:rFonts w:eastAsia="Calibri"/>
                <w:b/>
                <w:sz w:val="26"/>
                <w:szCs w:val="26"/>
                <w:lang w:eastAsia="en-US"/>
              </w:rPr>
              <w:t>Дворяниново</w:t>
            </w:r>
            <w:proofErr w:type="spellEnd"/>
            <w:r>
              <w:rPr>
                <w:rFonts w:eastAsia="Calibri"/>
                <w:b/>
                <w:sz w:val="26"/>
                <w:szCs w:val="26"/>
                <w:lang w:eastAsia="en-US"/>
              </w:rPr>
              <w:t>»</w:t>
            </w:r>
          </w:p>
          <w:p w:rsidR="009303D8" w:rsidRDefault="009303D8" w:rsidP="009303D8">
            <w:pPr>
              <w:widowControl w:val="0"/>
              <w:shd w:val="clear" w:color="auto" w:fill="FFFFFF"/>
              <w:jc w:val="both"/>
              <w:rPr>
                <w:sz w:val="26"/>
                <w:szCs w:val="26"/>
              </w:rPr>
            </w:pPr>
            <w:r>
              <w:rPr>
                <w:rFonts w:eastAsia="Calibri"/>
                <w:sz w:val="26"/>
                <w:szCs w:val="26"/>
                <w:shd w:val="clear" w:color="auto" w:fill="FFFFFF"/>
                <w:lang w:eastAsia="en-US"/>
              </w:rPr>
              <w:t xml:space="preserve">Музей-усадьба ученого, писателя и ботаника Андрея Тимофеевича </w:t>
            </w:r>
            <w:proofErr w:type="spellStart"/>
            <w:r>
              <w:rPr>
                <w:rFonts w:eastAsia="Calibri"/>
                <w:sz w:val="26"/>
                <w:szCs w:val="26"/>
                <w:shd w:val="clear" w:color="auto" w:fill="FFFFFF"/>
                <w:lang w:eastAsia="en-US"/>
              </w:rPr>
              <w:t>Болотова</w:t>
            </w:r>
            <w:proofErr w:type="spellEnd"/>
            <w:r>
              <w:rPr>
                <w:rFonts w:eastAsia="Calibri"/>
                <w:sz w:val="26"/>
                <w:szCs w:val="26"/>
                <w:shd w:val="clear" w:color="auto" w:fill="FFFFFF"/>
                <w:lang w:eastAsia="en-US"/>
              </w:rPr>
              <w:t xml:space="preserve"> стоит на холме возле реки </w:t>
            </w:r>
            <w:proofErr w:type="spellStart"/>
            <w:r>
              <w:rPr>
                <w:rFonts w:eastAsia="Calibri"/>
                <w:sz w:val="26"/>
                <w:szCs w:val="26"/>
                <w:shd w:val="clear" w:color="auto" w:fill="FFFFFF"/>
                <w:lang w:eastAsia="en-US"/>
              </w:rPr>
              <w:t>Скниги</w:t>
            </w:r>
            <w:proofErr w:type="spellEnd"/>
            <w:r>
              <w:rPr>
                <w:rFonts w:eastAsia="Calibri"/>
                <w:sz w:val="26"/>
                <w:szCs w:val="26"/>
                <w:shd w:val="clear" w:color="auto" w:fill="FFFFFF"/>
                <w:lang w:eastAsia="en-US"/>
              </w:rPr>
              <w:t xml:space="preserve"> в деревне </w:t>
            </w:r>
            <w:proofErr w:type="spellStart"/>
            <w:r>
              <w:rPr>
                <w:rFonts w:eastAsia="Calibri"/>
                <w:sz w:val="26"/>
                <w:szCs w:val="26"/>
                <w:shd w:val="clear" w:color="auto" w:fill="FFFFFF"/>
                <w:lang w:eastAsia="en-US"/>
              </w:rPr>
              <w:t>Дворяниново</w:t>
            </w:r>
            <w:proofErr w:type="spellEnd"/>
            <w:r>
              <w:rPr>
                <w:rFonts w:eastAsia="Calibri"/>
                <w:sz w:val="26"/>
                <w:szCs w:val="26"/>
                <w:shd w:val="clear" w:color="auto" w:fill="FFFFFF"/>
                <w:lang w:eastAsia="en-US"/>
              </w:rPr>
              <w:t xml:space="preserve"> (Заокский район Тульской области).</w:t>
            </w:r>
            <w:r>
              <w:rPr>
                <w:rFonts w:eastAsia="Calibri"/>
                <w:sz w:val="26"/>
                <w:szCs w:val="26"/>
                <w:lang w:eastAsia="en-US"/>
              </w:rPr>
              <w:t xml:space="preserve"> Музей открыл свои двери в 1986 году при содействии ученых-агрономов, до этого усадьба в </w:t>
            </w:r>
            <w:proofErr w:type="spellStart"/>
            <w:r>
              <w:rPr>
                <w:rFonts w:eastAsia="Calibri"/>
                <w:sz w:val="26"/>
                <w:szCs w:val="26"/>
                <w:lang w:eastAsia="en-US"/>
              </w:rPr>
              <w:t>Дворяниново</w:t>
            </w:r>
            <w:proofErr w:type="spellEnd"/>
            <w:r>
              <w:rPr>
                <w:rFonts w:eastAsia="Calibri"/>
                <w:sz w:val="26"/>
                <w:szCs w:val="26"/>
                <w:lang w:eastAsia="en-US"/>
              </w:rPr>
              <w:t xml:space="preserve"> была заброшена. </w:t>
            </w:r>
            <w:r>
              <w:rPr>
                <w:rFonts w:eastAsia="Calibri"/>
                <w:sz w:val="26"/>
                <w:szCs w:val="26"/>
                <w:shd w:val="clear" w:color="auto" w:fill="FFFFFF"/>
                <w:lang w:eastAsia="en-US"/>
              </w:rPr>
              <w:t xml:space="preserve">Дом и интерьер восстановлены по эскизам самого А. Т. </w:t>
            </w:r>
            <w:proofErr w:type="spellStart"/>
            <w:r>
              <w:rPr>
                <w:rFonts w:eastAsia="Calibri"/>
                <w:sz w:val="26"/>
                <w:szCs w:val="26"/>
                <w:shd w:val="clear" w:color="auto" w:fill="FFFFFF"/>
                <w:lang w:eastAsia="en-US"/>
              </w:rPr>
              <w:t>Болотова</w:t>
            </w:r>
            <w:proofErr w:type="spellEnd"/>
            <w:r>
              <w:rPr>
                <w:rFonts w:eastAsia="Calibri"/>
                <w:sz w:val="26"/>
                <w:szCs w:val="26"/>
                <w:shd w:val="clear" w:color="auto" w:fill="FFFFFF"/>
                <w:lang w:eastAsia="en-US"/>
              </w:rPr>
              <w:t xml:space="preserve">, хотя многие предметы мебели не принадлежали семье ученого. </w:t>
            </w:r>
            <w:r>
              <w:rPr>
                <w:rFonts w:eastAsia="Calibri"/>
                <w:sz w:val="26"/>
                <w:szCs w:val="26"/>
                <w:shd w:val="clear" w:color="auto" w:fill="FFFFFF"/>
                <w:lang w:eastAsia="en-US"/>
              </w:rPr>
              <w:lastRenderedPageBreak/>
              <w:t>Что-то покупалось у частных коллекционеров, что-то отдавалось музею в дар.</w:t>
            </w:r>
            <w:r>
              <w:rPr>
                <w:rFonts w:eastAsia="Calibri"/>
                <w:sz w:val="26"/>
                <w:szCs w:val="26"/>
                <w:lang w:eastAsia="en-US"/>
              </w:rPr>
              <w:t xml:space="preserve"> Помимо дома, есть «Аптекарский город» — большой сад — огород на территории усадьбы. А. Т. </w:t>
            </w:r>
            <w:proofErr w:type="spellStart"/>
            <w:r>
              <w:rPr>
                <w:rFonts w:eastAsia="Calibri"/>
                <w:sz w:val="26"/>
                <w:szCs w:val="26"/>
                <w:lang w:eastAsia="en-US"/>
              </w:rPr>
              <w:t>Болотов</w:t>
            </w:r>
            <w:proofErr w:type="spellEnd"/>
            <w:r>
              <w:rPr>
                <w:rFonts w:eastAsia="Calibri"/>
                <w:sz w:val="26"/>
                <w:szCs w:val="26"/>
                <w:lang w:eastAsia="en-US"/>
              </w:rPr>
              <w:t> — один из родоначальников российской агрономии — высаживал здесь свои образцы растений. Именно ему мы обязаны появлению в русской кухне картофеля и томатов.</w:t>
            </w:r>
          </w:p>
          <w:p w:rsidR="008336E6" w:rsidRPr="008336E6" w:rsidRDefault="008336E6" w:rsidP="009303D8">
            <w:pPr>
              <w:pStyle w:val="ad"/>
              <w:widowControl w:val="0"/>
              <w:numPr>
                <w:ilvl w:val="0"/>
                <w:numId w:val="2"/>
              </w:numPr>
              <w:shd w:val="clear" w:color="auto" w:fill="FFFFFF"/>
              <w:suppressAutoHyphens/>
              <w:spacing w:before="0" w:beforeAutospacing="0" w:after="0" w:afterAutospacing="0"/>
              <w:contextualSpacing/>
              <w:jc w:val="both"/>
              <w:rPr>
                <w:rFonts w:ascii="PT Astra Serif" w:hAnsi="PT Astra Serif"/>
                <w:sz w:val="26"/>
                <w:szCs w:val="26"/>
              </w:rPr>
            </w:pPr>
          </w:p>
          <w:p w:rsidR="009303D8" w:rsidRDefault="009303D8" w:rsidP="009303D8">
            <w:pPr>
              <w:pStyle w:val="ad"/>
              <w:widowControl w:val="0"/>
              <w:numPr>
                <w:ilvl w:val="0"/>
                <w:numId w:val="2"/>
              </w:numPr>
              <w:shd w:val="clear" w:color="auto" w:fill="FFFFFF"/>
              <w:suppressAutoHyphens/>
              <w:spacing w:before="0" w:beforeAutospacing="0" w:after="0" w:afterAutospacing="0"/>
              <w:contextualSpacing/>
              <w:jc w:val="both"/>
              <w:rPr>
                <w:rFonts w:ascii="PT Astra Serif" w:hAnsi="PT Astra Serif"/>
                <w:sz w:val="26"/>
                <w:szCs w:val="26"/>
              </w:rPr>
            </w:pPr>
            <w:r>
              <w:rPr>
                <w:rFonts w:ascii="PT Astra Serif" w:hAnsi="PT Astra Serif"/>
                <w:b/>
                <w:sz w:val="26"/>
                <w:szCs w:val="26"/>
              </w:rPr>
              <w:t xml:space="preserve">Музей командира крейсера «Варяг» </w:t>
            </w:r>
            <w:proofErr w:type="spellStart"/>
            <w:r>
              <w:rPr>
                <w:rFonts w:ascii="PT Astra Serif" w:hAnsi="PT Astra Serif"/>
                <w:b/>
                <w:sz w:val="26"/>
                <w:szCs w:val="26"/>
              </w:rPr>
              <w:t>В.Ф.Руднева</w:t>
            </w:r>
            <w:proofErr w:type="spellEnd"/>
          </w:p>
          <w:p w:rsidR="009303D8" w:rsidRDefault="009303D8" w:rsidP="009303D8">
            <w:pPr>
              <w:widowControl w:val="0"/>
              <w:jc w:val="both"/>
              <w:rPr>
                <w:sz w:val="26"/>
                <w:szCs w:val="26"/>
              </w:rPr>
            </w:pPr>
            <w:r>
              <w:rPr>
                <w:rFonts w:eastAsia="Calibri"/>
                <w:sz w:val="26"/>
                <w:szCs w:val="26"/>
                <w:shd w:val="clear" w:color="auto" w:fill="FFFFFF"/>
                <w:lang w:eastAsia="en-US"/>
              </w:rPr>
              <w:t>Музей командира крейсера «Варяг» Всеволода Федоровича Руднева в деревне Савино Заокского района был открыт для посетителей 9 февраля 2004 года, в год 100-летия подвига экипажей крейсера «Варяг» и канонерской лодки «Кореец» в бою у Чемульпо (Корея) в ходе русско-японской войны (1904-1905 гг.).</w:t>
            </w:r>
            <w:r>
              <w:rPr>
                <w:rFonts w:eastAsia="Calibri"/>
                <w:sz w:val="26"/>
                <w:szCs w:val="26"/>
                <w:lang w:eastAsia="en-US"/>
              </w:rPr>
              <w:t xml:space="preserve"> </w:t>
            </w:r>
            <w:r>
              <w:rPr>
                <w:rFonts w:eastAsia="Calibri"/>
                <w:sz w:val="26"/>
                <w:szCs w:val="26"/>
                <w:shd w:val="clear" w:color="auto" w:fill="FFFFFF"/>
                <w:lang w:eastAsia="en-US"/>
              </w:rPr>
              <w:t>Современная экспозиция разделена на два блока «Море» (рассказывает об исторических событиях русско-японской войны) и «Человек» (посвящен Всеволоду Фёдоровичу Рудневу).</w:t>
            </w:r>
          </w:p>
        </w:tc>
      </w:tr>
      <w:tr w:rsidR="009303D8" w:rsidTr="009303D8">
        <w:tc>
          <w:tcPr>
            <w:tcW w:w="56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rFonts w:eastAsia="Calibri"/>
                <w:sz w:val="26"/>
                <w:szCs w:val="26"/>
                <w:lang w:eastAsia="en-US"/>
              </w:rPr>
              <w:lastRenderedPageBreak/>
              <w:t>9</w:t>
            </w:r>
          </w:p>
        </w:tc>
        <w:tc>
          <w:tcPr>
            <w:tcW w:w="1701"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rFonts w:eastAsia="Calibri"/>
                <w:sz w:val="26"/>
                <w:szCs w:val="26"/>
                <w:lang w:eastAsia="en-US"/>
              </w:rPr>
              <w:t>Тульские Засеки</w:t>
            </w:r>
          </w:p>
        </w:tc>
        <w:tc>
          <w:tcPr>
            <w:tcW w:w="297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both"/>
              <w:rPr>
                <w:sz w:val="26"/>
                <w:szCs w:val="26"/>
              </w:rPr>
            </w:pPr>
            <w:r>
              <w:rPr>
                <w:rFonts w:eastAsia="Calibri"/>
                <w:sz w:val="26"/>
                <w:szCs w:val="26"/>
                <w:lang w:eastAsia="en-US"/>
              </w:rPr>
              <w:t xml:space="preserve">ж/д станция Щекино –  с. Переволоки –  с. </w:t>
            </w:r>
            <w:proofErr w:type="spellStart"/>
            <w:r>
              <w:rPr>
                <w:rFonts w:eastAsia="Calibri"/>
                <w:sz w:val="26"/>
                <w:szCs w:val="26"/>
                <w:lang w:eastAsia="en-US"/>
              </w:rPr>
              <w:t>Селиваново</w:t>
            </w:r>
            <w:proofErr w:type="spellEnd"/>
            <w:r>
              <w:rPr>
                <w:rFonts w:eastAsia="Calibri"/>
                <w:sz w:val="26"/>
                <w:szCs w:val="26"/>
                <w:lang w:eastAsia="en-US"/>
              </w:rPr>
              <w:t xml:space="preserve"> – </w:t>
            </w:r>
            <w:proofErr w:type="spellStart"/>
            <w:r>
              <w:rPr>
                <w:rFonts w:eastAsia="Calibri"/>
                <w:sz w:val="26"/>
                <w:szCs w:val="26"/>
                <w:lang w:eastAsia="en-US"/>
              </w:rPr>
              <w:t>Крапивенский</w:t>
            </w:r>
            <w:proofErr w:type="spellEnd"/>
            <w:r>
              <w:rPr>
                <w:rFonts w:eastAsia="Calibri"/>
                <w:sz w:val="26"/>
                <w:szCs w:val="26"/>
                <w:lang w:eastAsia="en-US"/>
              </w:rPr>
              <w:t xml:space="preserve"> заказник – р. Плава  – с. Крапивна  – </w:t>
            </w:r>
            <w:proofErr w:type="spellStart"/>
            <w:r>
              <w:rPr>
                <w:rFonts w:eastAsia="Calibri"/>
                <w:sz w:val="26"/>
                <w:szCs w:val="26"/>
                <w:lang w:eastAsia="en-US"/>
              </w:rPr>
              <w:t>Крапивенский</w:t>
            </w:r>
            <w:proofErr w:type="spellEnd"/>
            <w:r>
              <w:rPr>
                <w:rFonts w:eastAsia="Calibri"/>
                <w:sz w:val="26"/>
                <w:szCs w:val="26"/>
                <w:lang w:eastAsia="en-US"/>
              </w:rPr>
              <w:t xml:space="preserve"> краеведческий музей – Храм Николая Чудотворца  1764 г. – д. Орлово –  остатки Орловского «опасного» </w:t>
            </w:r>
            <w:r>
              <w:rPr>
                <w:rFonts w:eastAsia="Calibri"/>
                <w:sz w:val="26"/>
                <w:szCs w:val="26"/>
                <w:lang w:eastAsia="en-US"/>
              </w:rPr>
              <w:lastRenderedPageBreak/>
              <w:t xml:space="preserve">городка – </w:t>
            </w:r>
            <w:proofErr w:type="spellStart"/>
            <w:r>
              <w:rPr>
                <w:rFonts w:eastAsia="Calibri"/>
                <w:sz w:val="26"/>
                <w:szCs w:val="26"/>
                <w:lang w:eastAsia="en-US"/>
              </w:rPr>
              <w:t>Супрутское</w:t>
            </w:r>
            <w:proofErr w:type="spellEnd"/>
            <w:r>
              <w:rPr>
                <w:rFonts w:eastAsia="Calibri"/>
                <w:sz w:val="26"/>
                <w:szCs w:val="26"/>
                <w:lang w:eastAsia="en-US"/>
              </w:rPr>
              <w:t xml:space="preserve"> городище  – с. Никольское  – Церковь Николая Чудотворца  – «</w:t>
            </w:r>
            <w:proofErr w:type="spellStart"/>
            <w:r>
              <w:rPr>
                <w:rFonts w:eastAsia="Calibri"/>
                <w:sz w:val="26"/>
                <w:szCs w:val="26"/>
                <w:lang w:eastAsia="en-US"/>
              </w:rPr>
              <w:t>Киняевская</w:t>
            </w:r>
            <w:proofErr w:type="spellEnd"/>
            <w:r>
              <w:rPr>
                <w:rFonts w:eastAsia="Calibri"/>
                <w:sz w:val="26"/>
                <w:szCs w:val="26"/>
                <w:lang w:eastAsia="en-US"/>
              </w:rPr>
              <w:t xml:space="preserve"> бочка» – с. Свобода    – галерея </w:t>
            </w:r>
            <w:proofErr w:type="spellStart"/>
            <w:r>
              <w:rPr>
                <w:rFonts w:eastAsia="Calibri"/>
                <w:sz w:val="26"/>
                <w:szCs w:val="26"/>
                <w:lang w:eastAsia="en-US"/>
              </w:rPr>
              <w:t>Л.Талимоновой</w:t>
            </w:r>
            <w:proofErr w:type="spellEnd"/>
            <w:r>
              <w:rPr>
                <w:rFonts w:eastAsia="Calibri"/>
                <w:sz w:val="26"/>
                <w:szCs w:val="26"/>
                <w:lang w:eastAsia="en-US"/>
              </w:rPr>
              <w:t xml:space="preserve">  – д. </w:t>
            </w:r>
            <w:proofErr w:type="spellStart"/>
            <w:r>
              <w:rPr>
                <w:rFonts w:eastAsia="Calibri"/>
                <w:sz w:val="26"/>
                <w:szCs w:val="26"/>
                <w:lang w:eastAsia="en-US"/>
              </w:rPr>
              <w:t>Малахово</w:t>
            </w:r>
            <w:proofErr w:type="spellEnd"/>
            <w:r>
              <w:rPr>
                <w:rFonts w:eastAsia="Calibri"/>
                <w:sz w:val="26"/>
                <w:szCs w:val="26"/>
                <w:lang w:eastAsia="en-US"/>
              </w:rPr>
              <w:t xml:space="preserve"> – д. </w:t>
            </w:r>
            <w:proofErr w:type="spellStart"/>
            <w:r>
              <w:rPr>
                <w:rFonts w:eastAsia="Calibri"/>
                <w:sz w:val="26"/>
                <w:szCs w:val="26"/>
                <w:lang w:eastAsia="en-US"/>
              </w:rPr>
              <w:t>Труфаново</w:t>
            </w:r>
            <w:proofErr w:type="spellEnd"/>
            <w:r>
              <w:rPr>
                <w:rFonts w:eastAsia="Calibri"/>
                <w:sz w:val="26"/>
                <w:szCs w:val="26"/>
                <w:lang w:eastAsia="en-US"/>
              </w:rPr>
              <w:t xml:space="preserve"> – с. Зайцево – п. </w:t>
            </w:r>
            <w:proofErr w:type="spellStart"/>
            <w:r>
              <w:rPr>
                <w:rFonts w:eastAsia="Calibri"/>
                <w:sz w:val="26"/>
                <w:szCs w:val="26"/>
                <w:lang w:eastAsia="en-US"/>
              </w:rPr>
              <w:t>Георгиево</w:t>
            </w:r>
            <w:proofErr w:type="spellEnd"/>
            <w:r>
              <w:rPr>
                <w:rFonts w:eastAsia="Calibri"/>
                <w:sz w:val="26"/>
                <w:szCs w:val="26"/>
                <w:lang w:eastAsia="en-US"/>
              </w:rPr>
              <w:t xml:space="preserve"> – геологический памятник природы «Окаменевшие стволы древних папоротников» – д. Коптево –  </w:t>
            </w:r>
            <w:proofErr w:type="spellStart"/>
            <w:r>
              <w:rPr>
                <w:rFonts w:eastAsia="Calibri"/>
                <w:sz w:val="26"/>
                <w:szCs w:val="26"/>
                <w:lang w:eastAsia="en-US"/>
              </w:rPr>
              <w:t>Щепиловский</w:t>
            </w:r>
            <w:proofErr w:type="spellEnd"/>
            <w:r>
              <w:rPr>
                <w:rFonts w:eastAsia="Calibri"/>
                <w:sz w:val="26"/>
                <w:szCs w:val="26"/>
                <w:lang w:eastAsia="en-US"/>
              </w:rPr>
              <w:t xml:space="preserve"> карьер – карьер Барсуки – д. </w:t>
            </w:r>
            <w:proofErr w:type="spellStart"/>
            <w:r>
              <w:rPr>
                <w:rFonts w:eastAsia="Calibri"/>
                <w:sz w:val="26"/>
                <w:szCs w:val="26"/>
                <w:lang w:eastAsia="en-US"/>
              </w:rPr>
              <w:t>Самыленка</w:t>
            </w:r>
            <w:proofErr w:type="spellEnd"/>
            <w:r>
              <w:rPr>
                <w:rFonts w:eastAsia="Calibri"/>
                <w:sz w:val="26"/>
                <w:szCs w:val="26"/>
                <w:lang w:eastAsia="en-US"/>
              </w:rPr>
              <w:t xml:space="preserve"> – Рождественский карьер – </w:t>
            </w:r>
            <w:proofErr w:type="spellStart"/>
            <w:r>
              <w:rPr>
                <w:rFonts w:eastAsia="Calibri"/>
                <w:sz w:val="26"/>
                <w:szCs w:val="26"/>
                <w:lang w:eastAsia="en-US"/>
              </w:rPr>
              <w:t>Хомяковский</w:t>
            </w:r>
            <w:proofErr w:type="spellEnd"/>
            <w:r>
              <w:rPr>
                <w:rFonts w:eastAsia="Calibri"/>
                <w:sz w:val="26"/>
                <w:szCs w:val="26"/>
                <w:lang w:eastAsia="en-US"/>
              </w:rPr>
              <w:t xml:space="preserve"> карьер – ж/д станция </w:t>
            </w:r>
            <w:proofErr w:type="spellStart"/>
            <w:r>
              <w:rPr>
                <w:rFonts w:eastAsia="Calibri"/>
                <w:sz w:val="26"/>
                <w:szCs w:val="26"/>
                <w:lang w:eastAsia="en-US"/>
              </w:rPr>
              <w:t>Байдики</w:t>
            </w:r>
            <w:proofErr w:type="spellEnd"/>
          </w:p>
        </w:tc>
        <w:tc>
          <w:tcPr>
            <w:tcW w:w="1309"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rFonts w:eastAsia="Calibri"/>
                <w:sz w:val="26"/>
                <w:szCs w:val="26"/>
                <w:lang w:eastAsia="en-US"/>
              </w:rPr>
              <w:lastRenderedPageBreak/>
              <w:t>на средствах передвижения (велосипед)</w:t>
            </w:r>
          </w:p>
        </w:tc>
        <w:tc>
          <w:tcPr>
            <w:tcW w:w="992"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rFonts w:eastAsia="Calibri"/>
                <w:sz w:val="26"/>
                <w:szCs w:val="26"/>
                <w:lang w:eastAsia="en-US"/>
              </w:rPr>
              <w:t>5-6</w:t>
            </w:r>
          </w:p>
        </w:tc>
        <w:tc>
          <w:tcPr>
            <w:tcW w:w="1134"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rFonts w:eastAsia="Calibri"/>
                <w:sz w:val="26"/>
                <w:szCs w:val="26"/>
                <w:lang w:eastAsia="en-US"/>
              </w:rPr>
              <w:t>130</w:t>
            </w:r>
          </w:p>
        </w:tc>
        <w:tc>
          <w:tcPr>
            <w:tcW w:w="6880" w:type="dxa"/>
            <w:tcBorders>
              <w:top w:val="single" w:sz="4" w:space="0" w:color="000000"/>
              <w:left w:val="single" w:sz="4" w:space="0" w:color="000000"/>
              <w:bottom w:val="single" w:sz="4" w:space="0" w:color="000000"/>
              <w:right w:val="single" w:sz="4" w:space="0" w:color="000000"/>
            </w:tcBorders>
            <w:shd w:val="clear" w:color="auto" w:fill="auto"/>
          </w:tcPr>
          <w:p w:rsidR="009303D8" w:rsidRDefault="009303D8" w:rsidP="009303D8">
            <w:pPr>
              <w:pStyle w:val="a9"/>
              <w:widowControl w:val="0"/>
              <w:numPr>
                <w:ilvl w:val="0"/>
                <w:numId w:val="2"/>
              </w:numPr>
              <w:suppressAutoHyphens/>
              <w:ind w:left="720"/>
              <w:jc w:val="both"/>
              <w:rPr>
                <w:sz w:val="26"/>
                <w:szCs w:val="26"/>
              </w:rPr>
            </w:pPr>
            <w:r>
              <w:rPr>
                <w:rFonts w:eastAsia="Calibri"/>
                <w:b/>
                <w:sz w:val="26"/>
                <w:szCs w:val="26"/>
                <w:shd w:val="clear" w:color="auto" w:fill="FFFFFF"/>
                <w:lang w:eastAsia="en-US"/>
              </w:rPr>
              <w:t>Крапивна</w:t>
            </w:r>
          </w:p>
          <w:p w:rsidR="009303D8" w:rsidRDefault="009303D8" w:rsidP="009303D8">
            <w:pPr>
              <w:widowControl w:val="0"/>
              <w:ind w:left="34"/>
              <w:jc w:val="both"/>
              <w:rPr>
                <w:sz w:val="26"/>
                <w:szCs w:val="26"/>
              </w:rPr>
            </w:pPr>
            <w:r>
              <w:rPr>
                <w:rFonts w:eastAsia="Calibri"/>
                <w:sz w:val="26"/>
                <w:szCs w:val="26"/>
                <w:shd w:val="clear" w:color="auto" w:fill="FFFFFF"/>
                <w:lang w:eastAsia="en-US"/>
              </w:rPr>
              <w:t xml:space="preserve">Село Крапивна стоит на семи невысоких холмах, у подножия которых сливаются реки </w:t>
            </w:r>
            <w:proofErr w:type="spellStart"/>
            <w:r>
              <w:rPr>
                <w:rFonts w:eastAsia="Calibri"/>
                <w:sz w:val="26"/>
                <w:szCs w:val="26"/>
                <w:shd w:val="clear" w:color="auto" w:fill="FFFFFF"/>
                <w:lang w:eastAsia="en-US"/>
              </w:rPr>
              <w:t>Упа</w:t>
            </w:r>
            <w:proofErr w:type="spellEnd"/>
            <w:r>
              <w:rPr>
                <w:rFonts w:eastAsia="Calibri"/>
                <w:sz w:val="26"/>
                <w:szCs w:val="26"/>
                <w:shd w:val="clear" w:color="auto" w:fill="FFFFFF"/>
                <w:lang w:eastAsia="en-US"/>
              </w:rPr>
              <w:t xml:space="preserve"> и Плава, в 45-ти километрах на запад от Ясной Поляны. Издалека заметна единственно уцелевшая Никольская церковь. Крапивна внесена в список федеральных объектов культурного наследия «Достопримечательное место – Историческое поселение Крапивна».</w:t>
            </w:r>
          </w:p>
          <w:p w:rsidR="009303D8" w:rsidRDefault="009303D8" w:rsidP="009303D8">
            <w:pPr>
              <w:widowControl w:val="0"/>
              <w:ind w:left="34"/>
              <w:jc w:val="both"/>
              <w:rPr>
                <w:sz w:val="26"/>
                <w:szCs w:val="26"/>
              </w:rPr>
            </w:pPr>
            <w:proofErr w:type="spellStart"/>
            <w:r>
              <w:rPr>
                <w:rFonts w:eastAsia="Calibri"/>
                <w:b/>
                <w:sz w:val="26"/>
                <w:szCs w:val="26"/>
                <w:lang w:eastAsia="en-US"/>
              </w:rPr>
              <w:t>Крапивенский</w:t>
            </w:r>
            <w:proofErr w:type="spellEnd"/>
            <w:r>
              <w:rPr>
                <w:rFonts w:eastAsia="Calibri"/>
                <w:b/>
                <w:sz w:val="26"/>
                <w:szCs w:val="26"/>
                <w:lang w:eastAsia="en-US"/>
              </w:rPr>
              <w:t xml:space="preserve"> музей</w:t>
            </w:r>
          </w:p>
          <w:p w:rsidR="009303D8" w:rsidRDefault="009303D8" w:rsidP="009303D8">
            <w:pPr>
              <w:widowControl w:val="0"/>
              <w:jc w:val="both"/>
              <w:rPr>
                <w:sz w:val="26"/>
                <w:szCs w:val="26"/>
              </w:rPr>
            </w:pPr>
            <w:proofErr w:type="spellStart"/>
            <w:r>
              <w:rPr>
                <w:rFonts w:eastAsia="Calibri"/>
                <w:sz w:val="26"/>
                <w:szCs w:val="26"/>
                <w:lang w:eastAsia="en-US"/>
              </w:rPr>
              <w:t>Крапивенский</w:t>
            </w:r>
            <w:proofErr w:type="spellEnd"/>
            <w:r>
              <w:rPr>
                <w:rFonts w:eastAsia="Calibri"/>
                <w:sz w:val="26"/>
                <w:szCs w:val="26"/>
                <w:lang w:eastAsia="en-US"/>
              </w:rPr>
              <w:t xml:space="preserve"> музей</w:t>
            </w:r>
            <w:r>
              <w:rPr>
                <w:rFonts w:eastAsia="Calibri"/>
                <w:b/>
                <w:sz w:val="26"/>
                <w:szCs w:val="26"/>
                <w:lang w:eastAsia="en-US"/>
              </w:rPr>
              <w:t xml:space="preserve"> </w:t>
            </w:r>
            <w:r>
              <w:rPr>
                <w:rFonts w:eastAsia="Calibri"/>
                <w:sz w:val="26"/>
                <w:szCs w:val="26"/>
                <w:lang w:eastAsia="en-US"/>
              </w:rPr>
              <w:t>является филиалом музея-усадьбы «Ясная Поляна».</w:t>
            </w:r>
          </w:p>
          <w:p w:rsidR="009303D8" w:rsidRDefault="009303D8" w:rsidP="009303D8">
            <w:pPr>
              <w:widowControl w:val="0"/>
              <w:jc w:val="both"/>
              <w:rPr>
                <w:sz w:val="26"/>
                <w:szCs w:val="26"/>
              </w:rPr>
            </w:pPr>
            <w:r>
              <w:rPr>
                <w:color w:val="000000"/>
                <w:sz w:val="26"/>
                <w:szCs w:val="26"/>
              </w:rPr>
              <w:t xml:space="preserve">Музей расположен в старинном купеческом особняке, </w:t>
            </w:r>
            <w:r>
              <w:rPr>
                <w:color w:val="000000"/>
                <w:sz w:val="26"/>
                <w:szCs w:val="26"/>
              </w:rPr>
              <w:lastRenderedPageBreak/>
              <w:t>здесь можно увидеть быт различных сословий, старинные карты, художественные выставки. В музее постоянно действуют несколько экспозиций, причем на любые вкусы, и для любителей истории, и для поклонников современного искусства. Здесь можно не только ощутить аромат эпохи, но и стать ее частью, примерив исторические костюмы, написать открытку пером и, конечно, сделать на память фотографии в костюмах и интерьерах.</w:t>
            </w:r>
          </w:p>
          <w:p w:rsidR="009303D8" w:rsidRDefault="009303D8" w:rsidP="009303D8">
            <w:pPr>
              <w:widowControl w:val="0"/>
              <w:jc w:val="both"/>
            </w:pPr>
            <w:r>
              <w:rPr>
                <w:rStyle w:val="af0"/>
                <w:rFonts w:eastAsia="Calibri"/>
                <w:sz w:val="26"/>
                <w:szCs w:val="26"/>
                <w:shd w:val="clear" w:color="auto" w:fill="FFFFFF"/>
                <w:lang w:eastAsia="en-US"/>
              </w:rPr>
              <w:t>Засечная черта</w:t>
            </w:r>
            <w:r>
              <w:rPr>
                <w:rFonts w:eastAsia="Calibri"/>
                <w:sz w:val="26"/>
                <w:szCs w:val="26"/>
                <w:shd w:val="clear" w:color="auto" w:fill="FFFFFF"/>
                <w:lang w:eastAsia="en-US"/>
              </w:rPr>
              <w:t> (</w:t>
            </w:r>
            <w:r>
              <w:rPr>
                <w:rStyle w:val="af1"/>
                <w:rFonts w:eastAsia="Calibri"/>
                <w:sz w:val="26"/>
                <w:szCs w:val="26"/>
                <w:shd w:val="clear" w:color="auto" w:fill="FFFFFF"/>
                <w:lang w:eastAsia="en-US"/>
              </w:rPr>
              <w:t>засечная линия, засека)</w:t>
            </w:r>
            <w:r>
              <w:rPr>
                <w:rFonts w:eastAsia="Calibri"/>
                <w:sz w:val="26"/>
                <w:szCs w:val="26"/>
                <w:shd w:val="clear" w:color="auto" w:fill="FFFFFF"/>
                <w:lang w:eastAsia="en-US"/>
              </w:rPr>
              <w:t> — система оборонительных сооружений, применявшаяся с XII на Руси и получившая особое развитие в XVI - XVII веках на южных границах Русского царства для защиты от нашествия монголо-татарских и крымских войск, а также в качестве опоры при наступлении на противника.</w:t>
            </w:r>
          </w:p>
          <w:p w:rsidR="009303D8" w:rsidRDefault="009303D8" w:rsidP="009303D8">
            <w:pPr>
              <w:pStyle w:val="a9"/>
              <w:widowControl w:val="0"/>
              <w:numPr>
                <w:ilvl w:val="0"/>
                <w:numId w:val="2"/>
              </w:numPr>
              <w:suppressAutoHyphens/>
              <w:ind w:left="720"/>
              <w:jc w:val="both"/>
              <w:rPr>
                <w:sz w:val="26"/>
                <w:szCs w:val="26"/>
              </w:rPr>
            </w:pPr>
            <w:r>
              <w:rPr>
                <w:rFonts w:eastAsia="Calibri"/>
                <w:b/>
                <w:sz w:val="26"/>
                <w:szCs w:val="26"/>
                <w:lang w:eastAsia="en-US"/>
              </w:rPr>
              <w:t>Орловский «опасный» городок</w:t>
            </w:r>
          </w:p>
          <w:p w:rsidR="009303D8" w:rsidRDefault="009303D8" w:rsidP="009303D8">
            <w:pPr>
              <w:widowControl w:val="0"/>
              <w:jc w:val="both"/>
              <w:rPr>
                <w:sz w:val="26"/>
                <w:szCs w:val="26"/>
              </w:rPr>
            </w:pPr>
            <w:r>
              <w:rPr>
                <w:rFonts w:eastAsia="Calibri"/>
                <w:sz w:val="26"/>
                <w:szCs w:val="26"/>
                <w:lang w:eastAsia="en-US"/>
              </w:rPr>
              <w:t>В 1638-1640 годах были построены специальные земляные городки для размещения в случае опасности войск, предназначенных для отражения набегов. В настоящее время известны остатки одного городка близ д. Орлово. Высота его стен достигала 3 метра, ширина вала – 3,7 м., длина стен – около 330х108 м. В крепости было три пятиугольные и одна треугольная земляные башни, 2 деревянные проезжие башни с воротами.</w:t>
            </w:r>
          </w:p>
          <w:p w:rsidR="009303D8" w:rsidRDefault="009303D8" w:rsidP="009303D8">
            <w:pPr>
              <w:pStyle w:val="a9"/>
              <w:widowControl w:val="0"/>
              <w:numPr>
                <w:ilvl w:val="0"/>
                <w:numId w:val="2"/>
              </w:numPr>
              <w:suppressAutoHyphens/>
              <w:ind w:left="720"/>
              <w:jc w:val="both"/>
              <w:rPr>
                <w:sz w:val="26"/>
                <w:szCs w:val="26"/>
              </w:rPr>
            </w:pPr>
            <w:proofErr w:type="spellStart"/>
            <w:r>
              <w:rPr>
                <w:rFonts w:eastAsia="Calibri"/>
                <w:b/>
                <w:sz w:val="26"/>
                <w:szCs w:val="26"/>
                <w:lang w:eastAsia="en-US"/>
              </w:rPr>
              <w:t>Супрутское</w:t>
            </w:r>
            <w:proofErr w:type="spellEnd"/>
            <w:r>
              <w:rPr>
                <w:rFonts w:eastAsia="Calibri"/>
                <w:b/>
                <w:sz w:val="26"/>
                <w:szCs w:val="26"/>
                <w:lang w:eastAsia="en-US"/>
              </w:rPr>
              <w:t xml:space="preserve"> городище</w:t>
            </w:r>
          </w:p>
          <w:p w:rsidR="009303D8" w:rsidRDefault="009303D8" w:rsidP="009303D8">
            <w:pPr>
              <w:widowControl w:val="0"/>
              <w:jc w:val="both"/>
              <w:rPr>
                <w:sz w:val="26"/>
                <w:szCs w:val="26"/>
              </w:rPr>
            </w:pPr>
            <w:r>
              <w:rPr>
                <w:rFonts w:eastAsia="Calibri"/>
                <w:sz w:val="26"/>
                <w:szCs w:val="26"/>
                <w:lang w:eastAsia="en-US"/>
              </w:rPr>
              <w:t xml:space="preserve">На правом высоком  берегу реки </w:t>
            </w:r>
            <w:proofErr w:type="spellStart"/>
            <w:r>
              <w:rPr>
                <w:rFonts w:eastAsia="Calibri"/>
                <w:sz w:val="26"/>
                <w:szCs w:val="26"/>
                <w:lang w:eastAsia="en-US"/>
              </w:rPr>
              <w:t>Упы</w:t>
            </w:r>
            <w:proofErr w:type="spellEnd"/>
            <w:r>
              <w:rPr>
                <w:rFonts w:eastAsia="Calibri"/>
                <w:sz w:val="26"/>
                <w:szCs w:val="26"/>
                <w:lang w:eastAsia="en-US"/>
              </w:rPr>
              <w:t xml:space="preserve"> у деревни </w:t>
            </w:r>
            <w:proofErr w:type="spellStart"/>
            <w:r>
              <w:rPr>
                <w:rFonts w:eastAsia="Calibri"/>
                <w:sz w:val="26"/>
                <w:szCs w:val="26"/>
                <w:lang w:eastAsia="en-US"/>
              </w:rPr>
              <w:t>Супруты</w:t>
            </w:r>
            <w:proofErr w:type="spellEnd"/>
            <w:r>
              <w:rPr>
                <w:rFonts w:eastAsia="Calibri"/>
                <w:sz w:val="26"/>
                <w:szCs w:val="26"/>
                <w:lang w:eastAsia="en-US"/>
              </w:rPr>
              <w:t xml:space="preserve"> находится одноименное древнее городище </w:t>
            </w:r>
            <w:r>
              <w:rPr>
                <w:rFonts w:eastAsia="Calibri"/>
                <w:sz w:val="26"/>
                <w:szCs w:val="26"/>
                <w:lang w:val="en-US" w:eastAsia="en-US"/>
              </w:rPr>
              <w:t>III</w:t>
            </w:r>
            <w:r>
              <w:rPr>
                <w:rFonts w:eastAsia="Calibri"/>
                <w:sz w:val="26"/>
                <w:szCs w:val="26"/>
                <w:lang w:eastAsia="en-US"/>
              </w:rPr>
              <w:t>-</w:t>
            </w:r>
            <w:r>
              <w:rPr>
                <w:rFonts w:eastAsia="Calibri"/>
                <w:sz w:val="26"/>
                <w:szCs w:val="26"/>
                <w:lang w:val="en-US" w:eastAsia="en-US"/>
              </w:rPr>
              <w:t>VIII</w:t>
            </w:r>
            <w:r>
              <w:rPr>
                <w:rFonts w:eastAsia="Calibri"/>
                <w:sz w:val="26"/>
                <w:szCs w:val="26"/>
                <w:lang w:eastAsia="en-US"/>
              </w:rPr>
              <w:t xml:space="preserve"> веков.  Оно находилось в землях вятичей и являлось крупным торговым центром на пути из Оки в Дон.</w:t>
            </w:r>
          </w:p>
          <w:p w:rsidR="009303D8" w:rsidRDefault="009303D8" w:rsidP="009303D8">
            <w:pPr>
              <w:pStyle w:val="a9"/>
              <w:widowControl w:val="0"/>
              <w:numPr>
                <w:ilvl w:val="0"/>
                <w:numId w:val="2"/>
              </w:numPr>
              <w:suppressAutoHyphens/>
              <w:ind w:left="720"/>
              <w:jc w:val="both"/>
              <w:rPr>
                <w:sz w:val="26"/>
                <w:szCs w:val="26"/>
              </w:rPr>
            </w:pPr>
            <w:proofErr w:type="spellStart"/>
            <w:r>
              <w:rPr>
                <w:rFonts w:eastAsia="Calibri"/>
                <w:b/>
                <w:sz w:val="26"/>
                <w:szCs w:val="26"/>
                <w:lang w:eastAsia="en-US"/>
              </w:rPr>
              <w:t>Киняевская</w:t>
            </w:r>
            <w:proofErr w:type="spellEnd"/>
            <w:r>
              <w:rPr>
                <w:rFonts w:eastAsia="Calibri"/>
                <w:b/>
                <w:sz w:val="26"/>
                <w:szCs w:val="26"/>
                <w:lang w:eastAsia="en-US"/>
              </w:rPr>
              <w:t xml:space="preserve"> бочка</w:t>
            </w:r>
          </w:p>
          <w:p w:rsidR="009303D8" w:rsidRDefault="009303D8" w:rsidP="009303D8">
            <w:pPr>
              <w:widowControl w:val="0"/>
              <w:jc w:val="both"/>
              <w:rPr>
                <w:sz w:val="26"/>
                <w:szCs w:val="26"/>
              </w:rPr>
            </w:pPr>
            <w:r>
              <w:rPr>
                <w:rFonts w:eastAsia="Calibri"/>
                <w:sz w:val="26"/>
                <w:szCs w:val="26"/>
                <w:lang w:eastAsia="en-US"/>
              </w:rPr>
              <w:t xml:space="preserve">Это остатки старой мельничной плотины, </w:t>
            </w:r>
            <w:r>
              <w:rPr>
                <w:rFonts w:eastAsia="Calibri"/>
                <w:sz w:val="26"/>
                <w:szCs w:val="26"/>
                <w:lang w:eastAsia="en-US"/>
              </w:rPr>
              <w:lastRenderedPageBreak/>
              <w:t xml:space="preserve">приспособленные любителями водного туризма для своих тренировок. Это искусственно сделанное препятствие, напоминающее порог на реке.  Здесь тренируются </w:t>
            </w:r>
            <w:proofErr w:type="spellStart"/>
            <w:r>
              <w:rPr>
                <w:rFonts w:eastAsia="Calibri"/>
                <w:sz w:val="26"/>
                <w:szCs w:val="26"/>
                <w:lang w:eastAsia="en-US"/>
              </w:rPr>
              <w:t>каякеры</w:t>
            </w:r>
            <w:proofErr w:type="spellEnd"/>
            <w:r>
              <w:rPr>
                <w:rFonts w:eastAsia="Calibri"/>
                <w:sz w:val="26"/>
                <w:szCs w:val="26"/>
                <w:lang w:eastAsia="en-US"/>
              </w:rPr>
              <w:t xml:space="preserve"> из разных городов, а также, его проходят туристы на катамаранах и байдарках.</w:t>
            </w:r>
          </w:p>
          <w:p w:rsidR="009303D8" w:rsidRDefault="009303D8" w:rsidP="009303D8">
            <w:pPr>
              <w:widowControl w:val="0"/>
              <w:jc w:val="both"/>
              <w:rPr>
                <w:sz w:val="26"/>
                <w:szCs w:val="26"/>
              </w:rPr>
            </w:pPr>
            <w:r>
              <w:rPr>
                <w:rFonts w:eastAsia="Calibri"/>
                <w:b/>
                <w:sz w:val="26"/>
                <w:szCs w:val="26"/>
                <w:lang w:eastAsia="en-US"/>
              </w:rPr>
              <w:t xml:space="preserve">Галерея Л. </w:t>
            </w:r>
            <w:proofErr w:type="spellStart"/>
            <w:r>
              <w:rPr>
                <w:rFonts w:eastAsia="Calibri"/>
                <w:b/>
                <w:sz w:val="26"/>
                <w:szCs w:val="26"/>
                <w:lang w:eastAsia="en-US"/>
              </w:rPr>
              <w:t>Талимоновой</w:t>
            </w:r>
            <w:proofErr w:type="spellEnd"/>
          </w:p>
          <w:p w:rsidR="009303D8" w:rsidRDefault="009303D8" w:rsidP="009303D8">
            <w:pPr>
              <w:widowControl w:val="0"/>
              <w:ind w:left="34"/>
              <w:jc w:val="both"/>
              <w:rPr>
                <w:sz w:val="26"/>
                <w:szCs w:val="26"/>
              </w:rPr>
            </w:pPr>
            <w:r>
              <w:rPr>
                <w:rFonts w:eastAsia="Calibri"/>
                <w:bCs/>
                <w:sz w:val="26"/>
                <w:szCs w:val="26"/>
                <w:lang w:eastAsia="en-US"/>
              </w:rPr>
              <w:t xml:space="preserve">Культурный центр – галерея Любови </w:t>
            </w:r>
            <w:proofErr w:type="spellStart"/>
            <w:r>
              <w:rPr>
                <w:rFonts w:eastAsia="Calibri"/>
                <w:bCs/>
                <w:sz w:val="26"/>
                <w:szCs w:val="26"/>
                <w:lang w:eastAsia="en-US"/>
              </w:rPr>
              <w:t>Талимоновой</w:t>
            </w:r>
            <w:proofErr w:type="spellEnd"/>
            <w:r>
              <w:rPr>
                <w:rFonts w:eastAsia="Calibri"/>
                <w:bCs/>
                <w:sz w:val="26"/>
                <w:szCs w:val="26"/>
                <w:lang w:eastAsia="en-US"/>
              </w:rPr>
              <w:t xml:space="preserve"> находится в п. Свобода. Л. </w:t>
            </w:r>
            <w:proofErr w:type="spellStart"/>
            <w:r>
              <w:rPr>
                <w:rFonts w:eastAsia="Calibri"/>
                <w:bCs/>
                <w:sz w:val="26"/>
                <w:szCs w:val="26"/>
                <w:lang w:eastAsia="en-US"/>
              </w:rPr>
              <w:t>Талимонова</w:t>
            </w:r>
            <w:proofErr w:type="spellEnd"/>
            <w:r>
              <w:rPr>
                <w:rFonts w:eastAsia="Calibri"/>
                <w:bCs/>
                <w:sz w:val="26"/>
                <w:szCs w:val="26"/>
                <w:lang w:eastAsia="en-US"/>
              </w:rPr>
              <w:t xml:space="preserve"> -</w:t>
            </w:r>
            <w:r>
              <w:rPr>
                <w:rFonts w:eastAsia="Calibri"/>
                <w:sz w:val="26"/>
                <w:szCs w:val="26"/>
                <w:lang w:eastAsia="en-US"/>
              </w:rPr>
              <w:t xml:space="preserve"> художник, писатель, поэт, иллюстратор, представитель философского направления в искусстве. География выставок Любови </w:t>
            </w:r>
            <w:proofErr w:type="spellStart"/>
            <w:r>
              <w:rPr>
                <w:rFonts w:eastAsia="Calibri"/>
                <w:sz w:val="26"/>
                <w:szCs w:val="26"/>
                <w:lang w:eastAsia="en-US"/>
              </w:rPr>
              <w:t>Талимоновой</w:t>
            </w:r>
            <w:proofErr w:type="spellEnd"/>
            <w:r>
              <w:rPr>
                <w:rFonts w:eastAsia="Calibri"/>
                <w:sz w:val="26"/>
                <w:szCs w:val="26"/>
                <w:lang w:eastAsia="en-US"/>
              </w:rPr>
              <w:t>, не только широка, но и необычна. Это Россия, Украина, Польша, Франция, Англия, Ирландия, Италия, Испания, Германия, Китай и … Космос. В 1992 –1993 гг. картины тогда еще совсем молодого мастера совершили шестимесячное звездное путешествие на борту орбитальной станции «Мир».</w:t>
            </w:r>
          </w:p>
          <w:p w:rsidR="009303D8" w:rsidRDefault="009303D8" w:rsidP="009303D8">
            <w:pPr>
              <w:widowControl w:val="0"/>
              <w:ind w:left="34"/>
              <w:jc w:val="both"/>
              <w:rPr>
                <w:sz w:val="26"/>
                <w:szCs w:val="26"/>
              </w:rPr>
            </w:pPr>
            <w:r>
              <w:rPr>
                <w:rFonts w:eastAsia="Calibri"/>
                <w:sz w:val="26"/>
                <w:szCs w:val="26"/>
                <w:lang w:eastAsia="en-US"/>
              </w:rPr>
              <w:t>Центр-галерея ведет большую просветительскую работу, знакомит детей и взрослых с произведениями искусства, учит пониманию живописи, развивает навыки эстетического восприятия.</w:t>
            </w:r>
          </w:p>
          <w:p w:rsidR="009303D8" w:rsidRDefault="009303D8" w:rsidP="009303D8">
            <w:pPr>
              <w:widowControl w:val="0"/>
              <w:ind w:left="34"/>
              <w:jc w:val="both"/>
              <w:rPr>
                <w:sz w:val="26"/>
                <w:szCs w:val="26"/>
              </w:rPr>
            </w:pPr>
            <w:r>
              <w:rPr>
                <w:rFonts w:eastAsia="Calibri"/>
                <w:b/>
                <w:sz w:val="26"/>
                <w:szCs w:val="26"/>
                <w:lang w:eastAsia="en-US"/>
              </w:rPr>
              <w:t>Карьеры Тульской области</w:t>
            </w:r>
          </w:p>
          <w:p w:rsidR="009303D8" w:rsidRDefault="009303D8" w:rsidP="009303D8">
            <w:pPr>
              <w:widowControl w:val="0"/>
              <w:jc w:val="both"/>
              <w:rPr>
                <w:sz w:val="26"/>
                <w:szCs w:val="26"/>
              </w:rPr>
            </w:pPr>
            <w:r>
              <w:rPr>
                <w:rFonts w:eastAsia="Calibri"/>
                <w:sz w:val="26"/>
                <w:szCs w:val="26"/>
                <w:lang w:eastAsia="en-US"/>
              </w:rPr>
              <w:t>Большая часть полезных ископаемых Тульской области связана с осадочными породами девонской и каменноугольной систем. В недрах залегает каменная соль, гипс, известняк, бурые угли, железная руда, бокситы, известняки, глины, пески, фосфориты, глины, суглинки, торф.</w:t>
            </w:r>
            <w:r>
              <w:rPr>
                <w:rFonts w:eastAsia="Calibri"/>
                <w:b/>
                <w:sz w:val="26"/>
                <w:szCs w:val="26"/>
                <w:lang w:eastAsia="en-US"/>
              </w:rPr>
              <w:t xml:space="preserve"> </w:t>
            </w:r>
            <w:r>
              <w:rPr>
                <w:rFonts w:eastAsia="Calibri"/>
                <w:sz w:val="26"/>
                <w:szCs w:val="26"/>
                <w:lang w:eastAsia="en-US"/>
              </w:rPr>
              <w:t>На карьерах велась и ведется разработка и добыча известняка, из которого производится щебень, используемый  при строительстве дорог и взлетных полос.</w:t>
            </w:r>
          </w:p>
        </w:tc>
      </w:tr>
      <w:tr w:rsidR="009303D8" w:rsidTr="009303D8">
        <w:tc>
          <w:tcPr>
            <w:tcW w:w="56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rFonts w:eastAsia="Calibri"/>
                <w:sz w:val="26"/>
                <w:szCs w:val="26"/>
                <w:lang w:eastAsia="en-US"/>
              </w:rPr>
              <w:lastRenderedPageBreak/>
              <w:t>10</w:t>
            </w:r>
          </w:p>
          <w:p w:rsidR="009303D8" w:rsidRDefault="009303D8" w:rsidP="009303D8">
            <w:pPr>
              <w:widowControl w:val="0"/>
              <w:rPr>
                <w:sz w:val="26"/>
                <w:szCs w:val="26"/>
              </w:rPr>
            </w:pPr>
          </w:p>
        </w:tc>
        <w:tc>
          <w:tcPr>
            <w:tcW w:w="1701"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rFonts w:eastAsia="Calibri"/>
                <w:sz w:val="26"/>
                <w:szCs w:val="26"/>
                <w:lang w:eastAsia="en-US"/>
              </w:rPr>
              <w:lastRenderedPageBreak/>
              <w:t xml:space="preserve">По улицам </w:t>
            </w:r>
            <w:r>
              <w:rPr>
                <w:rFonts w:eastAsia="Calibri"/>
                <w:sz w:val="26"/>
                <w:szCs w:val="26"/>
                <w:lang w:eastAsia="en-US"/>
              </w:rPr>
              <w:lastRenderedPageBreak/>
              <w:t>города</w:t>
            </w:r>
          </w:p>
        </w:tc>
        <w:tc>
          <w:tcPr>
            <w:tcW w:w="297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both"/>
              <w:rPr>
                <w:sz w:val="26"/>
                <w:szCs w:val="26"/>
              </w:rPr>
            </w:pPr>
            <w:r>
              <w:rPr>
                <w:rFonts w:eastAsia="Calibri"/>
                <w:sz w:val="26"/>
                <w:szCs w:val="26"/>
                <w:lang w:eastAsia="en-US"/>
              </w:rPr>
              <w:lastRenderedPageBreak/>
              <w:t xml:space="preserve">Комсомольский парк </w:t>
            </w:r>
            <w:r>
              <w:rPr>
                <w:rFonts w:eastAsia="Calibri"/>
                <w:sz w:val="26"/>
                <w:szCs w:val="26"/>
                <w:lang w:eastAsia="en-US"/>
              </w:rPr>
              <w:lastRenderedPageBreak/>
              <w:t xml:space="preserve">(скульптуры: «Влюбленные», «Ежик»; родник) – Памятник контр-адмиралу В. Ф. Рудневу  – скульптура «Тульское чаепитие»  – Церковь С. Радонежского   –  Молодежный бульвар  –  Музей пряника – </w:t>
            </w:r>
            <w:proofErr w:type="spellStart"/>
            <w:r>
              <w:rPr>
                <w:rFonts w:eastAsia="Calibri"/>
                <w:sz w:val="26"/>
                <w:szCs w:val="26"/>
                <w:lang w:eastAsia="en-US"/>
              </w:rPr>
              <w:t>Экзотариум</w:t>
            </w:r>
            <w:proofErr w:type="spellEnd"/>
            <w:r>
              <w:rPr>
                <w:rFonts w:eastAsia="Calibri"/>
                <w:sz w:val="26"/>
                <w:szCs w:val="26"/>
                <w:lang w:eastAsia="en-US"/>
              </w:rPr>
              <w:t xml:space="preserve">  – памятник Никите Демидову  – Музей оружия –  Дерево любви – Ротонда на берегу реки </w:t>
            </w:r>
            <w:proofErr w:type="spellStart"/>
            <w:r>
              <w:rPr>
                <w:rFonts w:eastAsia="Calibri"/>
                <w:sz w:val="26"/>
                <w:szCs w:val="26"/>
                <w:lang w:eastAsia="en-US"/>
              </w:rPr>
              <w:t>Упы</w:t>
            </w:r>
            <w:proofErr w:type="spellEnd"/>
            <w:r>
              <w:rPr>
                <w:rFonts w:eastAsia="Calibri"/>
                <w:sz w:val="26"/>
                <w:szCs w:val="26"/>
                <w:lang w:eastAsia="en-US"/>
              </w:rPr>
              <w:t xml:space="preserve"> – памятник Левше – скульптурная композиция, посвященная 80-летию Тульского машиностроительного завода – Казанская набережная  – памятник С.И. Мосину – музейный квартал (экскурсии) – Тульский кремль (экскурсии) –арт-объект «Конь»  – городской кремлевский сад –памятник </w:t>
            </w:r>
            <w:r>
              <w:rPr>
                <w:rFonts w:eastAsia="Calibri"/>
                <w:sz w:val="26"/>
                <w:szCs w:val="26"/>
                <w:lang w:eastAsia="en-US"/>
              </w:rPr>
              <w:lastRenderedPageBreak/>
              <w:t xml:space="preserve">участникам обороны Тулы – скульптура «Ежик и грибочки» –  Памятник Петру и </w:t>
            </w:r>
            <w:proofErr w:type="spellStart"/>
            <w:r>
              <w:rPr>
                <w:rFonts w:eastAsia="Calibri"/>
                <w:sz w:val="26"/>
                <w:szCs w:val="26"/>
                <w:lang w:eastAsia="en-US"/>
              </w:rPr>
              <w:t>Февронии</w:t>
            </w:r>
            <w:proofErr w:type="spellEnd"/>
            <w:r>
              <w:rPr>
                <w:rFonts w:eastAsia="Calibri"/>
                <w:sz w:val="26"/>
                <w:szCs w:val="26"/>
                <w:lang w:eastAsia="en-US"/>
              </w:rPr>
              <w:t xml:space="preserve"> Муромским – Памятник Карлу Генриху Марксу   –  скульптура «Тульская азбука» – Музей самоваров – Успенский кафедральный собор – Площадь Ленина – Памятник тульскому прянику –  Тульский областной краеведческий музей</w:t>
            </w:r>
          </w:p>
        </w:tc>
        <w:tc>
          <w:tcPr>
            <w:tcW w:w="1309"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rFonts w:eastAsia="Calibri"/>
                <w:sz w:val="26"/>
                <w:szCs w:val="26"/>
                <w:lang w:eastAsia="en-US"/>
              </w:rPr>
              <w:lastRenderedPageBreak/>
              <w:t>пешеход</w:t>
            </w:r>
            <w:r>
              <w:rPr>
                <w:rFonts w:eastAsia="Calibri"/>
                <w:sz w:val="26"/>
                <w:szCs w:val="26"/>
                <w:lang w:eastAsia="en-US"/>
              </w:rPr>
              <w:lastRenderedPageBreak/>
              <w:t>ный</w:t>
            </w:r>
          </w:p>
        </w:tc>
        <w:tc>
          <w:tcPr>
            <w:tcW w:w="992"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rFonts w:eastAsia="Calibri"/>
                <w:sz w:val="26"/>
                <w:szCs w:val="26"/>
                <w:lang w:eastAsia="en-US"/>
              </w:rPr>
              <w:lastRenderedPageBreak/>
              <w:t>1</w:t>
            </w:r>
          </w:p>
        </w:tc>
        <w:tc>
          <w:tcPr>
            <w:tcW w:w="1134"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rFonts w:eastAsia="Calibri"/>
                <w:sz w:val="26"/>
                <w:szCs w:val="26"/>
                <w:lang w:eastAsia="en-US"/>
              </w:rPr>
              <w:t>10</w:t>
            </w:r>
          </w:p>
        </w:tc>
        <w:tc>
          <w:tcPr>
            <w:tcW w:w="6880" w:type="dxa"/>
            <w:tcBorders>
              <w:top w:val="single" w:sz="4" w:space="0" w:color="000000"/>
              <w:left w:val="single" w:sz="4" w:space="0" w:color="000000"/>
              <w:bottom w:val="single" w:sz="4" w:space="0" w:color="000000"/>
              <w:right w:val="single" w:sz="4" w:space="0" w:color="000000"/>
            </w:tcBorders>
            <w:shd w:val="clear" w:color="auto" w:fill="auto"/>
          </w:tcPr>
          <w:p w:rsidR="009303D8" w:rsidRDefault="009303D8" w:rsidP="009303D8">
            <w:pPr>
              <w:widowControl w:val="0"/>
              <w:numPr>
                <w:ilvl w:val="0"/>
                <w:numId w:val="2"/>
              </w:numPr>
              <w:suppressAutoHyphens/>
              <w:ind w:left="57"/>
              <w:jc w:val="both"/>
              <w:rPr>
                <w:sz w:val="26"/>
                <w:szCs w:val="26"/>
              </w:rPr>
            </w:pPr>
            <w:r>
              <w:rPr>
                <w:rFonts w:eastAsia="Calibri"/>
                <w:b/>
                <w:sz w:val="26"/>
                <w:szCs w:val="26"/>
                <w:lang w:eastAsia="en-US"/>
              </w:rPr>
              <w:t>Комсомольский парк</w:t>
            </w:r>
            <w:r>
              <w:rPr>
                <w:rFonts w:eastAsia="Calibri"/>
                <w:sz w:val="26"/>
                <w:szCs w:val="26"/>
                <w:lang w:eastAsia="en-US"/>
              </w:rPr>
              <w:t xml:space="preserve"> был заложен в 1907 году по </w:t>
            </w:r>
            <w:r>
              <w:rPr>
                <w:rFonts w:eastAsia="Calibri"/>
                <w:sz w:val="26"/>
                <w:szCs w:val="26"/>
                <w:lang w:eastAsia="en-US"/>
              </w:rPr>
              <w:lastRenderedPageBreak/>
              <w:t xml:space="preserve">решению Тульской городской думы. Первые 7800 березовых саженцев были высажены на средства тульского купца Александра </w:t>
            </w:r>
            <w:proofErr w:type="spellStart"/>
            <w:r>
              <w:rPr>
                <w:rFonts w:eastAsia="Calibri"/>
                <w:sz w:val="26"/>
                <w:szCs w:val="26"/>
                <w:lang w:eastAsia="en-US"/>
              </w:rPr>
              <w:t>Салищева</w:t>
            </w:r>
            <w:proofErr w:type="spellEnd"/>
            <w:r>
              <w:rPr>
                <w:rFonts w:eastAsia="Calibri"/>
                <w:sz w:val="26"/>
                <w:szCs w:val="26"/>
                <w:lang w:eastAsia="en-US"/>
              </w:rPr>
              <w:t>. Сначала парк называли Александровским, но в 1923 году его переименовали в Комсомольский. Центральный вход в парк расположен на площади, названной в честь уроженца Тульской губернии, командира легендарного крейсера «Варяг» Всеволода Федоровича Руднева, а в 1956 году ему был установлен памятник, за памятником установлена небольшая стела с изображением геройского подвига «Варяга» в корейском порту. В парке работают аттракционы, оборудована детская площадка, установлены скульптуры «Влюбленные» и «Ёжик на грибной полянке».</w:t>
            </w:r>
          </w:p>
          <w:p w:rsidR="009303D8" w:rsidRDefault="009303D8" w:rsidP="009303D8">
            <w:pPr>
              <w:widowControl w:val="0"/>
              <w:numPr>
                <w:ilvl w:val="0"/>
                <w:numId w:val="2"/>
              </w:numPr>
              <w:suppressAutoHyphens/>
              <w:ind w:left="57"/>
              <w:jc w:val="both"/>
              <w:rPr>
                <w:sz w:val="26"/>
                <w:szCs w:val="26"/>
              </w:rPr>
            </w:pPr>
            <w:r>
              <w:rPr>
                <w:rFonts w:eastAsia="Calibri"/>
                <w:b/>
                <w:sz w:val="26"/>
                <w:szCs w:val="26"/>
                <w:lang w:eastAsia="en-US"/>
              </w:rPr>
              <w:t>Скульптура «Тульское чаепитие»</w:t>
            </w:r>
            <w:r>
              <w:rPr>
                <w:rFonts w:eastAsia="Calibri"/>
                <w:sz w:val="26"/>
                <w:szCs w:val="26"/>
                <w:lang w:eastAsia="en-US"/>
              </w:rPr>
              <w:t xml:space="preserve"> появилась в Заречье в 2014 году. Памятник символизирует гостеприимство и дружелюбность туляков. Символами Тулы являются пряники, самовар и гармонь. Все эти три символа присутствуют в композиции.</w:t>
            </w:r>
          </w:p>
          <w:p w:rsidR="009303D8" w:rsidRDefault="009303D8" w:rsidP="009303D8">
            <w:pPr>
              <w:widowControl w:val="0"/>
              <w:numPr>
                <w:ilvl w:val="0"/>
                <w:numId w:val="2"/>
              </w:numPr>
              <w:suppressAutoHyphens/>
              <w:ind w:left="57"/>
              <w:jc w:val="both"/>
              <w:rPr>
                <w:sz w:val="26"/>
                <w:szCs w:val="26"/>
              </w:rPr>
            </w:pPr>
            <w:r>
              <w:rPr>
                <w:rFonts w:eastAsia="Calibri"/>
                <w:b/>
                <w:sz w:val="26"/>
                <w:szCs w:val="26"/>
                <w:lang w:eastAsia="en-US"/>
              </w:rPr>
              <w:t>Церковь Сергия Радонежского</w:t>
            </w:r>
            <w:r>
              <w:rPr>
                <w:rFonts w:eastAsia="Calibri"/>
                <w:sz w:val="26"/>
                <w:szCs w:val="26"/>
                <w:lang w:eastAsia="en-US"/>
              </w:rPr>
              <w:t xml:space="preserve"> - это прекрасный, большой храм, который был построен в 1898 году. Великолепная архитектура снаружи и богатое убранство внутри. В советские годы храм был закрыт и только в конце 20 века храм вернули верующим.</w:t>
            </w:r>
          </w:p>
          <w:p w:rsidR="009303D8" w:rsidRDefault="009303D8" w:rsidP="009303D8">
            <w:pPr>
              <w:widowControl w:val="0"/>
              <w:numPr>
                <w:ilvl w:val="0"/>
                <w:numId w:val="2"/>
              </w:numPr>
              <w:suppressAutoHyphens/>
              <w:ind w:left="57"/>
              <w:jc w:val="both"/>
              <w:rPr>
                <w:sz w:val="26"/>
                <w:szCs w:val="26"/>
              </w:rPr>
            </w:pPr>
            <w:r>
              <w:rPr>
                <w:rFonts w:eastAsia="Calibri"/>
                <w:b/>
                <w:sz w:val="26"/>
                <w:szCs w:val="26"/>
                <w:lang w:eastAsia="en-US"/>
              </w:rPr>
              <w:t>Молодежный бульвар</w:t>
            </w:r>
            <w:r>
              <w:rPr>
                <w:rFonts w:eastAsia="Calibri"/>
                <w:sz w:val="26"/>
                <w:szCs w:val="26"/>
                <w:lang w:eastAsia="en-US"/>
              </w:rPr>
              <w:t xml:space="preserve"> расположен в Заречье внутри огромного жилого квартала,  состоит из лестничных маршей, центральной аллеи с клумбами и зон отдыха. На бульваре установлены арт — объекты.</w:t>
            </w:r>
          </w:p>
          <w:p w:rsidR="009303D8" w:rsidRDefault="009303D8" w:rsidP="009303D8">
            <w:pPr>
              <w:widowControl w:val="0"/>
              <w:numPr>
                <w:ilvl w:val="0"/>
                <w:numId w:val="2"/>
              </w:numPr>
              <w:suppressAutoHyphens/>
              <w:ind w:left="57"/>
              <w:jc w:val="both"/>
              <w:rPr>
                <w:sz w:val="26"/>
                <w:szCs w:val="26"/>
              </w:rPr>
            </w:pPr>
            <w:r>
              <w:rPr>
                <w:rFonts w:eastAsia="Calibri"/>
                <w:b/>
                <w:sz w:val="26"/>
                <w:szCs w:val="26"/>
                <w:lang w:eastAsia="en-US"/>
              </w:rPr>
              <w:t>Музей «Тульский пряник»</w:t>
            </w:r>
          </w:p>
          <w:p w:rsidR="009303D8" w:rsidRDefault="009303D8" w:rsidP="009303D8">
            <w:pPr>
              <w:widowControl w:val="0"/>
              <w:jc w:val="both"/>
              <w:rPr>
                <w:sz w:val="26"/>
                <w:szCs w:val="26"/>
              </w:rPr>
            </w:pPr>
            <w:r>
              <w:rPr>
                <w:rFonts w:eastAsia="Calibri"/>
                <w:sz w:val="26"/>
                <w:szCs w:val="26"/>
                <w:lang w:eastAsia="en-US"/>
              </w:rPr>
              <w:t xml:space="preserve">Это первый пряничный музей в России, открытый при кондитерской фабрике «Старая Тула» ещё в 1996 году. </w:t>
            </w:r>
            <w:r>
              <w:rPr>
                <w:rFonts w:eastAsia="Calibri"/>
                <w:sz w:val="26"/>
                <w:szCs w:val="26"/>
                <w:lang w:eastAsia="en-US"/>
              </w:rPr>
              <w:lastRenderedPageBreak/>
              <w:t>Главный персонаж – конечно же, печатный медовый пряник, такой, каким его пекут в Туле на протяжении веков по уникальным рецептам. Экспозиция музея «Тульский пряник» посвящена истории и обычаям производства тульских пряников. Здесь можно познакомиться с древними традициями, обрядами и особенностями пряничного производства. В двух залах музея представлен огромный ассортимент пряников: именные, поздравительные с надписями, почетные, заказные, приуроченные к особым датам и праздникам, фигурные и выпеченные в старинных формах, включая единственный в своём роде пряник весом 50 килограмм.</w:t>
            </w:r>
          </w:p>
          <w:p w:rsidR="009303D8" w:rsidRDefault="009303D8" w:rsidP="009303D8">
            <w:pPr>
              <w:widowControl w:val="0"/>
              <w:jc w:val="both"/>
              <w:rPr>
                <w:sz w:val="26"/>
                <w:szCs w:val="26"/>
              </w:rPr>
            </w:pPr>
            <w:proofErr w:type="spellStart"/>
            <w:r>
              <w:rPr>
                <w:rFonts w:eastAsia="Calibri"/>
                <w:b/>
                <w:sz w:val="26"/>
                <w:szCs w:val="26"/>
                <w:lang w:eastAsia="en-US"/>
              </w:rPr>
              <w:t>Экзотариум</w:t>
            </w:r>
            <w:proofErr w:type="spellEnd"/>
          </w:p>
          <w:p w:rsidR="009303D8" w:rsidRDefault="009303D8" w:rsidP="009303D8">
            <w:pPr>
              <w:widowControl w:val="0"/>
              <w:jc w:val="both"/>
              <w:rPr>
                <w:sz w:val="26"/>
                <w:szCs w:val="26"/>
              </w:rPr>
            </w:pPr>
            <w:r>
              <w:rPr>
                <w:rFonts w:eastAsia="Calibri"/>
                <w:sz w:val="26"/>
                <w:szCs w:val="26"/>
                <w:lang w:eastAsia="en-US"/>
              </w:rPr>
              <w:t xml:space="preserve"> Тульский областной </w:t>
            </w:r>
            <w:proofErr w:type="spellStart"/>
            <w:r>
              <w:rPr>
                <w:rFonts w:eastAsia="Calibri"/>
                <w:sz w:val="26"/>
                <w:szCs w:val="26"/>
                <w:lang w:eastAsia="en-US"/>
              </w:rPr>
              <w:t>экзотариум</w:t>
            </w:r>
            <w:proofErr w:type="spellEnd"/>
            <w:r>
              <w:rPr>
                <w:rFonts w:eastAsia="Calibri"/>
                <w:sz w:val="26"/>
                <w:szCs w:val="26"/>
                <w:lang w:eastAsia="en-US"/>
              </w:rPr>
              <w:t xml:space="preserve"> – специализированный зоопарк рептилий и амфибий, имеющий мировую известность. С 1987 года, являясь единственным зоопарком в Туле, он открывает двери для своих посетителей, приглашает на выставки, праздники, занятия и экскурсии. Здесь сохраняются редкие и исчезающие виды животных, за долгие годы собрана одна из крупнейших в мире коллекций змей.</w:t>
            </w:r>
          </w:p>
          <w:p w:rsidR="009303D8" w:rsidRDefault="009303D8" w:rsidP="009303D8">
            <w:pPr>
              <w:widowControl w:val="0"/>
              <w:jc w:val="both"/>
              <w:rPr>
                <w:rFonts w:eastAsia="Calibri"/>
                <w:sz w:val="26"/>
                <w:szCs w:val="26"/>
                <w:lang w:eastAsia="en-US"/>
              </w:rPr>
            </w:pPr>
          </w:p>
          <w:p w:rsidR="009303D8" w:rsidRDefault="009303D8" w:rsidP="009303D8">
            <w:pPr>
              <w:widowControl w:val="0"/>
              <w:jc w:val="both"/>
              <w:rPr>
                <w:sz w:val="26"/>
                <w:szCs w:val="26"/>
              </w:rPr>
            </w:pPr>
            <w:r>
              <w:rPr>
                <w:rFonts w:eastAsia="Calibri"/>
                <w:b/>
                <w:sz w:val="26"/>
                <w:szCs w:val="26"/>
                <w:lang w:eastAsia="en-US"/>
              </w:rPr>
              <w:t>Памятник Никите Демидову</w:t>
            </w:r>
          </w:p>
          <w:p w:rsidR="009303D8" w:rsidRDefault="009303D8" w:rsidP="009303D8">
            <w:pPr>
              <w:widowControl w:val="0"/>
              <w:jc w:val="both"/>
              <w:rPr>
                <w:sz w:val="26"/>
                <w:szCs w:val="26"/>
              </w:rPr>
            </w:pPr>
            <w:r>
              <w:rPr>
                <w:rFonts w:eastAsia="Calibri"/>
                <w:sz w:val="26"/>
                <w:szCs w:val="26"/>
                <w:lang w:eastAsia="en-US"/>
              </w:rPr>
              <w:t xml:space="preserve">В 1996 году около моста через реку </w:t>
            </w:r>
            <w:proofErr w:type="spellStart"/>
            <w:r>
              <w:rPr>
                <w:rFonts w:eastAsia="Calibri"/>
                <w:sz w:val="26"/>
                <w:szCs w:val="26"/>
                <w:lang w:eastAsia="en-US"/>
              </w:rPr>
              <w:t>Упу</w:t>
            </w:r>
            <w:proofErr w:type="spellEnd"/>
            <w:r>
              <w:rPr>
                <w:rFonts w:eastAsia="Calibri"/>
                <w:sz w:val="26"/>
                <w:szCs w:val="26"/>
                <w:lang w:eastAsia="en-US"/>
              </w:rPr>
              <w:t xml:space="preserve">, на площади перед </w:t>
            </w:r>
            <w:proofErr w:type="spellStart"/>
            <w:r>
              <w:rPr>
                <w:rFonts w:eastAsia="Calibri"/>
                <w:sz w:val="26"/>
                <w:szCs w:val="26"/>
                <w:lang w:eastAsia="en-US"/>
              </w:rPr>
              <w:t>Николо</w:t>
            </w:r>
            <w:proofErr w:type="spellEnd"/>
            <w:r>
              <w:rPr>
                <w:rFonts w:eastAsia="Calibri"/>
                <w:sz w:val="26"/>
                <w:szCs w:val="26"/>
                <w:lang w:eastAsia="en-US"/>
              </w:rPr>
              <w:t>-Зарецкой церковью был установлен памятник Никите Демидову (</w:t>
            </w:r>
            <w:proofErr w:type="spellStart"/>
            <w:r>
              <w:rPr>
                <w:rFonts w:eastAsia="Calibri"/>
                <w:sz w:val="26"/>
                <w:szCs w:val="26"/>
                <w:lang w:eastAsia="en-US"/>
              </w:rPr>
              <w:t>Антуфееву</w:t>
            </w:r>
            <w:proofErr w:type="spellEnd"/>
            <w:r>
              <w:rPr>
                <w:rFonts w:eastAsia="Calibri"/>
                <w:sz w:val="26"/>
                <w:szCs w:val="26"/>
                <w:lang w:eastAsia="en-US"/>
              </w:rPr>
              <w:t xml:space="preserve">) – основателю династии </w:t>
            </w:r>
            <w:proofErr w:type="spellStart"/>
            <w:r>
              <w:rPr>
                <w:rFonts w:eastAsia="Calibri"/>
                <w:sz w:val="26"/>
                <w:szCs w:val="26"/>
                <w:lang w:eastAsia="en-US"/>
              </w:rPr>
              <w:t>металлозаводчиков</w:t>
            </w:r>
            <w:proofErr w:type="spellEnd"/>
            <w:r>
              <w:rPr>
                <w:rFonts w:eastAsia="Calibri"/>
                <w:sz w:val="26"/>
                <w:szCs w:val="26"/>
                <w:lang w:eastAsia="en-US"/>
              </w:rPr>
              <w:t>, крупнейшему предпринимателю конца XVII- начала XVIII веков.</w:t>
            </w:r>
          </w:p>
          <w:p w:rsidR="009303D8" w:rsidRDefault="009303D8" w:rsidP="009303D8">
            <w:pPr>
              <w:pStyle w:val="a9"/>
              <w:widowControl w:val="0"/>
              <w:numPr>
                <w:ilvl w:val="0"/>
                <w:numId w:val="2"/>
              </w:numPr>
              <w:suppressAutoHyphens/>
              <w:ind w:left="720"/>
              <w:jc w:val="both"/>
              <w:rPr>
                <w:sz w:val="26"/>
                <w:szCs w:val="26"/>
              </w:rPr>
            </w:pPr>
            <w:r>
              <w:rPr>
                <w:rFonts w:eastAsia="Calibri"/>
                <w:b/>
                <w:sz w:val="26"/>
                <w:szCs w:val="26"/>
                <w:lang w:eastAsia="en-US"/>
              </w:rPr>
              <w:t>Тульский государственный музей оружия</w:t>
            </w:r>
          </w:p>
          <w:p w:rsidR="009303D8" w:rsidRDefault="009303D8" w:rsidP="009303D8">
            <w:pPr>
              <w:widowControl w:val="0"/>
              <w:jc w:val="both"/>
              <w:rPr>
                <w:sz w:val="26"/>
                <w:szCs w:val="26"/>
              </w:rPr>
            </w:pPr>
            <w:r>
              <w:rPr>
                <w:rFonts w:eastAsia="Calibri"/>
                <w:sz w:val="26"/>
                <w:szCs w:val="26"/>
                <w:lang w:eastAsia="en-US"/>
              </w:rPr>
              <w:t xml:space="preserve">Это один из старейших музеев России. Зарождение его </w:t>
            </w:r>
            <w:r>
              <w:rPr>
                <w:rFonts w:eastAsia="Calibri"/>
                <w:sz w:val="26"/>
                <w:szCs w:val="26"/>
                <w:lang w:eastAsia="en-US"/>
              </w:rPr>
              <w:lastRenderedPageBreak/>
              <w:t>коллекции относится к 1724 г. В марте 2012 г было введено в эксплуатацию новое здание музея, это шестиэтажное здание с купольным завершением в виде богатырского шлема русского воина. На территории предусмотрена площадка для открытого экспонирования крупногабаритных образцов вооружения и военной техники.</w:t>
            </w:r>
          </w:p>
          <w:p w:rsidR="009303D8" w:rsidRDefault="009303D8" w:rsidP="008336E6">
            <w:pPr>
              <w:widowControl w:val="0"/>
              <w:ind w:left="36" w:firstLine="708"/>
              <w:jc w:val="both"/>
              <w:rPr>
                <w:sz w:val="26"/>
                <w:szCs w:val="26"/>
              </w:rPr>
            </w:pPr>
            <w:r>
              <w:rPr>
                <w:rFonts w:eastAsia="Calibri"/>
                <w:b/>
                <w:sz w:val="26"/>
                <w:szCs w:val="26"/>
                <w:lang w:eastAsia="en-US"/>
              </w:rPr>
              <w:t>Металлическое дерево для молодожёнов</w:t>
            </w:r>
            <w:r w:rsidR="008336E6">
              <w:rPr>
                <w:rFonts w:eastAsia="Calibri"/>
                <w:sz w:val="26"/>
                <w:szCs w:val="26"/>
                <w:lang w:eastAsia="en-US"/>
              </w:rPr>
              <w:t xml:space="preserve"> </w:t>
            </w:r>
            <w:r>
              <w:rPr>
                <w:rFonts w:eastAsia="Calibri"/>
                <w:sz w:val="26"/>
                <w:szCs w:val="26"/>
                <w:lang w:eastAsia="en-US"/>
              </w:rPr>
              <w:t xml:space="preserve">расположено на </w:t>
            </w:r>
            <w:r>
              <w:rPr>
                <w:rFonts w:eastAsia="Calibri"/>
                <w:bCs/>
                <w:sz w:val="26"/>
                <w:szCs w:val="26"/>
                <w:lang w:eastAsia="en-US"/>
              </w:rPr>
              <w:t xml:space="preserve">набережной </w:t>
            </w:r>
            <w:proofErr w:type="spellStart"/>
            <w:r>
              <w:rPr>
                <w:rFonts w:eastAsia="Calibri"/>
                <w:bCs/>
                <w:sz w:val="26"/>
                <w:szCs w:val="26"/>
                <w:lang w:eastAsia="en-US"/>
              </w:rPr>
              <w:t>Упы</w:t>
            </w:r>
            <w:proofErr w:type="spellEnd"/>
            <w:r>
              <w:rPr>
                <w:rFonts w:eastAsia="Calibri"/>
                <w:sz w:val="26"/>
                <w:szCs w:val="26"/>
                <w:lang w:eastAsia="en-US"/>
              </w:rPr>
              <w:t>, конструкция является хранилищем символичных замочков.</w:t>
            </w:r>
          </w:p>
          <w:p w:rsidR="009303D8" w:rsidRDefault="009303D8" w:rsidP="009303D8">
            <w:pPr>
              <w:widowControl w:val="0"/>
              <w:ind w:left="720"/>
              <w:jc w:val="both"/>
              <w:rPr>
                <w:sz w:val="26"/>
                <w:szCs w:val="26"/>
              </w:rPr>
            </w:pPr>
            <w:r>
              <w:rPr>
                <w:rFonts w:eastAsia="Calibri"/>
                <w:b/>
                <w:sz w:val="26"/>
                <w:szCs w:val="26"/>
                <w:lang w:eastAsia="en-US"/>
              </w:rPr>
              <w:t>Памятник Левше.</w:t>
            </w:r>
          </w:p>
          <w:p w:rsidR="009303D8" w:rsidRDefault="009303D8" w:rsidP="009303D8">
            <w:pPr>
              <w:widowControl w:val="0"/>
              <w:ind w:firstLine="459"/>
              <w:jc w:val="both"/>
              <w:rPr>
                <w:sz w:val="26"/>
                <w:szCs w:val="26"/>
              </w:rPr>
            </w:pPr>
            <w:r>
              <w:rPr>
                <w:rFonts w:eastAsia="Calibri"/>
                <w:sz w:val="26"/>
                <w:szCs w:val="26"/>
                <w:lang w:eastAsia="en-US"/>
              </w:rPr>
              <w:t>Для туляков Левша Лескова является национальным героем, одним из символов города. Памятник Левше был отлит из бронзы на Тульском «Машзаводе» в 1989 год. Монумент воплощает собой мастерство тульских рабочих.</w:t>
            </w:r>
          </w:p>
          <w:p w:rsidR="009303D8" w:rsidRDefault="009303D8" w:rsidP="008336E6">
            <w:pPr>
              <w:pStyle w:val="a9"/>
              <w:widowControl w:val="0"/>
              <w:ind w:left="36"/>
              <w:jc w:val="both"/>
              <w:rPr>
                <w:sz w:val="26"/>
                <w:szCs w:val="26"/>
              </w:rPr>
            </w:pPr>
            <w:r>
              <w:rPr>
                <w:rFonts w:eastAsia="Calibri"/>
                <w:sz w:val="26"/>
                <w:szCs w:val="26"/>
                <w:lang w:eastAsia="en-US"/>
              </w:rPr>
              <w:t>В рамках мероприятий, посвященных празднованию 80-летия АО «АК «Туламашзавод», перед центральными проходными предприятия открылась скульптурная группа, состоящая из трёх персонажей. На табличке золотистого цвета написано: «Всем поколениям машиностроителей – прошлым, настоящим и будущим – идущим через заводские проходные посвящается».</w:t>
            </w:r>
          </w:p>
          <w:p w:rsidR="009303D8" w:rsidRDefault="009303D8" w:rsidP="008336E6">
            <w:pPr>
              <w:widowControl w:val="0"/>
              <w:ind w:left="36" w:firstLine="708"/>
              <w:jc w:val="both"/>
            </w:pPr>
            <w:r>
              <w:rPr>
                <w:rFonts w:eastAsia="Calibri"/>
                <w:b/>
                <w:bCs/>
                <w:sz w:val="26"/>
                <w:szCs w:val="26"/>
                <w:lang w:eastAsia="en-US"/>
              </w:rPr>
              <w:t xml:space="preserve">Казанская набережная </w:t>
            </w:r>
            <w:r>
              <w:rPr>
                <w:rFonts w:eastAsia="Calibri"/>
                <w:sz w:val="26"/>
                <w:szCs w:val="26"/>
                <w:lang w:eastAsia="en-US"/>
              </w:rPr>
              <w:t xml:space="preserve">— пешеходная улица </w:t>
            </w:r>
            <w:hyperlink r:id="rId16" w:tgtFrame="Тула">
              <w:r>
                <w:rPr>
                  <w:rFonts w:eastAsia="Calibri"/>
                  <w:sz w:val="26"/>
                  <w:szCs w:val="26"/>
                  <w:lang w:eastAsia="en-US"/>
                </w:rPr>
                <w:t>Тулы</w:t>
              </w:r>
            </w:hyperlink>
            <w:r>
              <w:rPr>
                <w:rFonts w:eastAsia="Calibri"/>
                <w:sz w:val="26"/>
                <w:szCs w:val="26"/>
                <w:lang w:eastAsia="en-US"/>
              </w:rPr>
              <w:t xml:space="preserve">, проходящая вдоль </w:t>
            </w:r>
            <w:hyperlink r:id="rId17" w:tgtFrame="Старица (русло)">
              <w:r>
                <w:rPr>
                  <w:rFonts w:eastAsia="Calibri"/>
                  <w:sz w:val="26"/>
                  <w:szCs w:val="26"/>
                  <w:lang w:eastAsia="en-US"/>
                </w:rPr>
                <w:t>старицы</w:t>
              </w:r>
            </w:hyperlink>
            <w:r>
              <w:rPr>
                <w:rFonts w:eastAsia="Calibri"/>
                <w:sz w:val="26"/>
                <w:szCs w:val="26"/>
                <w:lang w:eastAsia="en-US"/>
              </w:rPr>
              <w:t xml:space="preserve"> реки </w:t>
            </w:r>
            <w:hyperlink r:id="rId18" w:tgtFrame="Упа">
              <w:proofErr w:type="spellStart"/>
              <w:r>
                <w:rPr>
                  <w:rFonts w:eastAsia="Calibri"/>
                  <w:sz w:val="26"/>
                  <w:szCs w:val="26"/>
                  <w:lang w:eastAsia="en-US"/>
                </w:rPr>
                <w:t>Упы</w:t>
              </w:r>
              <w:proofErr w:type="spellEnd"/>
            </w:hyperlink>
            <w:r>
              <w:rPr>
                <w:rFonts w:eastAsia="Calibri"/>
                <w:sz w:val="26"/>
                <w:szCs w:val="26"/>
                <w:lang w:eastAsia="en-US"/>
              </w:rPr>
              <w:t xml:space="preserve">, получила название по </w:t>
            </w:r>
            <w:hyperlink r:id="rId19" w:tgtFrame="Казанская церковь (Тула)">
              <w:r>
                <w:rPr>
                  <w:rFonts w:eastAsia="Calibri"/>
                  <w:sz w:val="26"/>
                  <w:szCs w:val="26"/>
                  <w:lang w:eastAsia="en-US"/>
                </w:rPr>
                <w:t>храму Казанской Божьей Матери</w:t>
              </w:r>
            </w:hyperlink>
            <w:r>
              <w:rPr>
                <w:rFonts w:eastAsia="Calibri"/>
                <w:sz w:val="26"/>
                <w:szCs w:val="26"/>
                <w:lang w:eastAsia="en-US"/>
              </w:rPr>
              <w:t xml:space="preserve">, находившемуся у западной стены </w:t>
            </w:r>
            <w:hyperlink r:id="rId20" w:tgtFrame="Кремль">
              <w:r>
                <w:rPr>
                  <w:rFonts w:eastAsia="Calibri"/>
                  <w:sz w:val="26"/>
                  <w:szCs w:val="26"/>
                  <w:lang w:eastAsia="en-US"/>
                </w:rPr>
                <w:t>кремля</w:t>
              </w:r>
            </w:hyperlink>
            <w:r>
              <w:rPr>
                <w:rFonts w:eastAsia="Calibri"/>
                <w:sz w:val="26"/>
                <w:szCs w:val="26"/>
                <w:lang w:eastAsia="en-US"/>
              </w:rPr>
              <w:t xml:space="preserve">, близ </w:t>
            </w:r>
            <w:hyperlink r:id="rId21" w:tgtFrame="Наугольная башня">
              <w:r>
                <w:rPr>
                  <w:rFonts w:eastAsia="Calibri"/>
                  <w:sz w:val="26"/>
                  <w:szCs w:val="26"/>
                  <w:lang w:eastAsia="en-US"/>
                </w:rPr>
                <w:t>Наугольной башни</w:t>
              </w:r>
            </w:hyperlink>
            <w:r>
              <w:rPr>
                <w:rFonts w:eastAsia="Calibri"/>
                <w:sz w:val="26"/>
                <w:szCs w:val="26"/>
                <w:lang w:eastAsia="en-US"/>
              </w:rPr>
              <w:t xml:space="preserve">. Более полувека туляки и гости города не имели возможности увидеть северную стену кремля и набережную реки </w:t>
            </w:r>
            <w:proofErr w:type="spellStart"/>
            <w:r>
              <w:rPr>
                <w:rFonts w:eastAsia="Calibri"/>
                <w:sz w:val="26"/>
                <w:szCs w:val="26"/>
                <w:lang w:eastAsia="en-US"/>
              </w:rPr>
              <w:t>Упы</w:t>
            </w:r>
            <w:proofErr w:type="spellEnd"/>
            <w:r>
              <w:rPr>
                <w:rFonts w:eastAsia="Calibri"/>
                <w:sz w:val="26"/>
                <w:szCs w:val="26"/>
                <w:lang w:eastAsia="en-US"/>
              </w:rPr>
              <w:t>.</w:t>
            </w:r>
          </w:p>
          <w:p w:rsidR="009303D8" w:rsidRDefault="009303D8" w:rsidP="009303D8">
            <w:pPr>
              <w:widowControl w:val="0"/>
              <w:ind w:firstLine="459"/>
              <w:jc w:val="both"/>
            </w:pPr>
            <w:r>
              <w:rPr>
                <w:rFonts w:eastAsia="Calibri"/>
                <w:sz w:val="26"/>
                <w:szCs w:val="26"/>
                <w:lang w:eastAsia="en-US"/>
              </w:rPr>
              <w:t xml:space="preserve">8 сентября 2018 года, в </w:t>
            </w:r>
            <w:hyperlink r:id="rId22" w:tgtFrame="День города">
              <w:r>
                <w:rPr>
                  <w:rFonts w:eastAsia="Calibri"/>
                  <w:sz w:val="26"/>
                  <w:szCs w:val="26"/>
                  <w:lang w:eastAsia="en-US"/>
                </w:rPr>
                <w:t>День города</w:t>
              </w:r>
            </w:hyperlink>
            <w:r>
              <w:rPr>
                <w:rFonts w:eastAsia="Calibri"/>
                <w:sz w:val="26"/>
                <w:szCs w:val="26"/>
                <w:lang w:eastAsia="en-US"/>
              </w:rPr>
              <w:t xml:space="preserve">, набережная была вновь открыта, теперь она в Туле стала одним из любимых </w:t>
            </w:r>
            <w:r>
              <w:rPr>
                <w:rFonts w:eastAsia="Calibri"/>
                <w:sz w:val="26"/>
                <w:szCs w:val="26"/>
                <w:lang w:eastAsia="en-US"/>
              </w:rPr>
              <w:lastRenderedPageBreak/>
              <w:t>мест для прогулок у горожан и одной из главных достопримечательностей. Это место считается одним из красивейших в городе. На территории набережной расположены места для прогулок и тихого отдыха, беседки, лавочки, смотровые мостики, сиреневый сад, зоны для активного отдыха.</w:t>
            </w:r>
          </w:p>
          <w:p w:rsidR="009303D8" w:rsidRDefault="009303D8" w:rsidP="009303D8">
            <w:pPr>
              <w:widowControl w:val="0"/>
              <w:ind w:left="720"/>
              <w:jc w:val="both"/>
              <w:rPr>
                <w:sz w:val="26"/>
                <w:szCs w:val="26"/>
              </w:rPr>
            </w:pPr>
            <w:r>
              <w:rPr>
                <w:rFonts w:eastAsia="Calibri"/>
                <w:b/>
                <w:sz w:val="26"/>
                <w:szCs w:val="26"/>
                <w:lang w:eastAsia="en-US"/>
              </w:rPr>
              <w:t>Памятник С.И. Мосину</w:t>
            </w:r>
          </w:p>
          <w:p w:rsidR="009303D8" w:rsidRDefault="009303D8" w:rsidP="009303D8">
            <w:pPr>
              <w:widowControl w:val="0"/>
              <w:ind w:firstLine="459"/>
              <w:jc w:val="both"/>
              <w:rPr>
                <w:sz w:val="26"/>
                <w:szCs w:val="26"/>
              </w:rPr>
            </w:pPr>
            <w:r>
              <w:rPr>
                <w:rFonts w:eastAsia="Calibri"/>
                <w:sz w:val="26"/>
                <w:szCs w:val="26"/>
                <w:lang w:eastAsia="en-US"/>
              </w:rPr>
              <w:t xml:space="preserve">В 1958 года, в сквере на улице Металлистов был открыт памятник конструктору-оружейнику, создателю трехлинейной винтовки Сергею Ивановичу Мосину. Это работа знаменитого скульптора Веры Мухиной и архитектора Алексея </w:t>
            </w:r>
            <w:proofErr w:type="spellStart"/>
            <w:r>
              <w:rPr>
                <w:rFonts w:eastAsia="Calibri"/>
                <w:sz w:val="26"/>
                <w:szCs w:val="26"/>
                <w:lang w:eastAsia="en-US"/>
              </w:rPr>
              <w:t>Заварзина</w:t>
            </w:r>
            <w:proofErr w:type="spellEnd"/>
            <w:r>
              <w:rPr>
                <w:rFonts w:eastAsia="Calibri"/>
                <w:sz w:val="26"/>
                <w:szCs w:val="26"/>
                <w:lang w:eastAsia="en-US"/>
              </w:rPr>
              <w:t>. Тульский памятник сейчас является объектом культурного наследия федерального значения.</w:t>
            </w:r>
          </w:p>
          <w:p w:rsidR="009303D8" w:rsidRDefault="009303D8" w:rsidP="009303D8">
            <w:pPr>
              <w:widowControl w:val="0"/>
              <w:ind w:left="720"/>
              <w:jc w:val="both"/>
              <w:rPr>
                <w:sz w:val="26"/>
                <w:szCs w:val="26"/>
              </w:rPr>
            </w:pPr>
            <w:r>
              <w:rPr>
                <w:rFonts w:eastAsia="Calibri"/>
                <w:b/>
                <w:sz w:val="26"/>
                <w:szCs w:val="26"/>
                <w:lang w:eastAsia="en-US"/>
              </w:rPr>
              <w:t>Музейный квартал</w:t>
            </w:r>
          </w:p>
          <w:p w:rsidR="009303D8" w:rsidRDefault="009303D8" w:rsidP="009303D8">
            <w:pPr>
              <w:widowControl w:val="0"/>
              <w:ind w:firstLine="459"/>
              <w:jc w:val="both"/>
              <w:rPr>
                <w:sz w:val="26"/>
                <w:szCs w:val="26"/>
              </w:rPr>
            </w:pPr>
            <w:r>
              <w:rPr>
                <w:rFonts w:eastAsia="Calibri"/>
                <w:sz w:val="26"/>
                <w:szCs w:val="26"/>
                <w:lang w:eastAsia="en-US"/>
              </w:rPr>
              <w:t>Реконструкция старинных особняков в историческом центре города началась в 2018 году, в рамках подготовки к празднованию 500-летия Тульского кремля. В итоге появился Музейный пешеходный квартал на улице Металлистов (Пятницкая, Никольская), протяжённость которого — около 900 метров. Он представляет собой максимальную концентрацию самых значимых музеев и заповедников Тульской области. Здесь размещены филиалы «Куликова Поля», «Ясной Поляны», филиал Государственного исторического музея, Историко-краеведческого и художественного музея, а также музея и штаба Центрального казачьего войска.</w:t>
            </w:r>
          </w:p>
          <w:p w:rsidR="009303D8" w:rsidRDefault="009303D8" w:rsidP="008336E6">
            <w:pPr>
              <w:widowControl w:val="0"/>
              <w:ind w:left="36" w:firstLine="708"/>
              <w:jc w:val="both"/>
            </w:pPr>
            <w:r>
              <w:rPr>
                <w:rFonts w:eastAsia="Calibri"/>
                <w:b/>
                <w:sz w:val="26"/>
                <w:szCs w:val="26"/>
                <w:lang w:eastAsia="en-US"/>
              </w:rPr>
              <w:t xml:space="preserve">Тульский кремль </w:t>
            </w:r>
            <w:r>
              <w:rPr>
                <w:rFonts w:eastAsia="Calibri"/>
                <w:sz w:val="26"/>
                <w:szCs w:val="26"/>
                <w:lang w:eastAsia="en-US"/>
              </w:rPr>
              <w:t xml:space="preserve">— жемчужина Тулы, был построен в 1520 году. Он вырос на болоте, да еще и в низине, местность здесь действительно была подходящей </w:t>
            </w:r>
            <w:r>
              <w:rPr>
                <w:rFonts w:eastAsia="Calibri"/>
                <w:sz w:val="26"/>
                <w:szCs w:val="26"/>
                <w:lang w:eastAsia="en-US"/>
              </w:rPr>
              <w:lastRenderedPageBreak/>
              <w:t xml:space="preserve">для оборонительного сооружения — мало проходимое, заросшее, «притулившееся» в углу. Со всех сторон кремль был окружен естественными преградами: с севера и северо-востока – полноводными в те времена </w:t>
            </w:r>
            <w:proofErr w:type="spellStart"/>
            <w:r>
              <w:rPr>
                <w:rFonts w:eastAsia="Calibri"/>
                <w:sz w:val="26"/>
                <w:szCs w:val="26"/>
                <w:lang w:eastAsia="en-US"/>
              </w:rPr>
              <w:t>Упой</w:t>
            </w:r>
            <w:proofErr w:type="spellEnd"/>
            <w:r>
              <w:rPr>
                <w:rFonts w:eastAsia="Calibri"/>
                <w:sz w:val="26"/>
                <w:szCs w:val="26"/>
                <w:lang w:eastAsia="en-US"/>
              </w:rPr>
              <w:t xml:space="preserve"> и </w:t>
            </w:r>
            <w:proofErr w:type="spellStart"/>
            <w:r>
              <w:rPr>
                <w:rFonts w:eastAsia="Calibri"/>
                <w:sz w:val="26"/>
                <w:szCs w:val="26"/>
                <w:lang w:eastAsia="en-US"/>
              </w:rPr>
              <w:t>Тулицей</w:t>
            </w:r>
            <w:proofErr w:type="spellEnd"/>
            <w:r>
              <w:rPr>
                <w:rFonts w:eastAsia="Calibri"/>
                <w:sz w:val="26"/>
                <w:szCs w:val="26"/>
                <w:lang w:eastAsia="en-US"/>
              </w:rPr>
              <w:t xml:space="preserve">, с юго-востока – речкой Хомутовкой, с юго-запада – </w:t>
            </w:r>
            <w:proofErr w:type="spellStart"/>
            <w:r>
              <w:rPr>
                <w:rFonts w:eastAsia="Calibri"/>
                <w:sz w:val="26"/>
                <w:szCs w:val="26"/>
                <w:lang w:eastAsia="en-US"/>
              </w:rPr>
              <w:t>Ржавским</w:t>
            </w:r>
            <w:proofErr w:type="spellEnd"/>
            <w:r>
              <w:rPr>
                <w:rFonts w:eastAsia="Calibri"/>
                <w:sz w:val="26"/>
                <w:szCs w:val="26"/>
                <w:lang w:eastAsia="en-US"/>
              </w:rPr>
              <w:t xml:space="preserve"> болотом. К тому же кремль с трех сторон был окружен рвом, наполненным водой, через него к воротам были переброшены подъемные мосты. В случае опасности их убирали. Кремль был городом в городе. Здесь жило и военное, и гражданское население, к концу XVII века Тульский кремль вмещал в себя 197 жителей в 107 дворах. Территория Кремля представляет собой прямоугольник. Периметр стен около 1000 метров, общая площадь территории около 6 га. Фундамент стен углублен на 8,5 метров в землю. Высота стен колеблется от 2,8 до 3,2 метров. Сами стены собраны из белого известняка и красного кирпича. Архитектура Тульского кремля эклектична: здесь можно встретить как классические русские традиции строительства, так и европейские. Каждая из девяти башен Кремля выполняла свою задачу. На территории крепости расположены два православных собора – Свято-Успенский и Богоявленский (в настоящее время </w:t>
            </w:r>
            <w:hyperlink r:id="rId23" w:tgtFrame="Тульский государственный музей оружия">
              <w:r>
                <w:rPr>
                  <w:rFonts w:eastAsia="Calibri"/>
                  <w:sz w:val="26"/>
                  <w:szCs w:val="26"/>
                  <w:lang w:eastAsia="en-US"/>
                </w:rPr>
                <w:t>Музей оружия</w:t>
              </w:r>
            </w:hyperlink>
            <w:r>
              <w:rPr>
                <w:rFonts w:eastAsia="Calibri"/>
                <w:sz w:val="26"/>
                <w:szCs w:val="26"/>
                <w:lang w:eastAsia="en-US"/>
              </w:rPr>
              <w:t xml:space="preserve">). За свою </w:t>
            </w:r>
            <w:proofErr w:type="spellStart"/>
            <w:r>
              <w:rPr>
                <w:rFonts w:eastAsia="Calibri"/>
                <w:sz w:val="26"/>
                <w:szCs w:val="26"/>
                <w:lang w:eastAsia="en-US"/>
              </w:rPr>
              <w:t>пятивековую</w:t>
            </w:r>
            <w:proofErr w:type="spellEnd"/>
            <w:r>
              <w:rPr>
                <w:rFonts w:eastAsia="Calibri"/>
                <w:sz w:val="26"/>
                <w:szCs w:val="26"/>
                <w:lang w:eastAsia="en-US"/>
              </w:rPr>
              <w:t xml:space="preserve"> бытность Кремль переживал осады, войны, разрушения, однако так и остался практически единственным кремлем, ни разу не пропустившим за свои стены врага. В 2012–2014 году крепость пережила глобальное обновления, были воссозданы стены, башни, торговые ряды. Сейчас Тульский кремль находится в отличном состоянии.</w:t>
            </w:r>
          </w:p>
          <w:p w:rsidR="009303D8" w:rsidRDefault="009303D8" w:rsidP="008336E6">
            <w:pPr>
              <w:widowControl w:val="0"/>
              <w:ind w:left="36" w:firstLine="708"/>
              <w:jc w:val="both"/>
              <w:rPr>
                <w:sz w:val="26"/>
                <w:szCs w:val="26"/>
              </w:rPr>
            </w:pPr>
            <w:r>
              <w:rPr>
                <w:rFonts w:eastAsia="Calibri"/>
                <w:b/>
                <w:bCs/>
                <w:sz w:val="26"/>
                <w:szCs w:val="26"/>
                <w:lang w:eastAsia="en-US"/>
              </w:rPr>
              <w:t>Арт-объект «Конь из букв»</w:t>
            </w:r>
            <w:r>
              <w:rPr>
                <w:rFonts w:eastAsia="Calibri"/>
                <w:sz w:val="26"/>
                <w:szCs w:val="26"/>
                <w:lang w:eastAsia="en-US"/>
              </w:rPr>
              <w:br/>
            </w:r>
            <w:r>
              <w:rPr>
                <w:rFonts w:eastAsia="Calibri"/>
                <w:sz w:val="26"/>
                <w:szCs w:val="26"/>
                <w:lang w:eastAsia="en-US"/>
              </w:rPr>
              <w:lastRenderedPageBreak/>
              <w:t>Гиганта из 14 тысяч металлических букв русского и латинского алфавита установили на Казанской набережной летом 2019 года. Арт-объект не уникален: такие же мастер делал на заказ и для других городов, тем не менее тулякам конь нравится.</w:t>
            </w:r>
          </w:p>
          <w:p w:rsidR="009303D8" w:rsidRDefault="009303D8" w:rsidP="008336E6">
            <w:pPr>
              <w:widowControl w:val="0"/>
              <w:ind w:left="36" w:firstLine="708"/>
              <w:jc w:val="both"/>
            </w:pPr>
            <w:r>
              <w:rPr>
                <w:rFonts w:eastAsia="Calibri"/>
                <w:b/>
                <w:sz w:val="26"/>
                <w:szCs w:val="26"/>
                <w:lang w:eastAsia="en-US"/>
              </w:rPr>
              <w:t xml:space="preserve">Городской </w:t>
            </w:r>
            <w:r>
              <w:rPr>
                <w:rFonts w:eastAsia="Calibri"/>
                <w:b/>
                <w:bCs/>
                <w:sz w:val="26"/>
                <w:szCs w:val="26"/>
                <w:lang w:eastAsia="en-US"/>
              </w:rPr>
              <w:t xml:space="preserve">Кремлевский сад </w:t>
            </w:r>
            <w:r>
              <w:rPr>
                <w:rFonts w:eastAsia="Calibri"/>
                <w:sz w:val="26"/>
                <w:szCs w:val="26"/>
                <w:lang w:eastAsia="en-US"/>
              </w:rPr>
              <w:t xml:space="preserve">– самый старый городской сквер, обрамляющий стены </w:t>
            </w:r>
            <w:hyperlink r:id="rId24">
              <w:r>
                <w:rPr>
                  <w:rFonts w:eastAsia="Calibri"/>
                  <w:sz w:val="26"/>
                  <w:szCs w:val="26"/>
                  <w:lang w:eastAsia="en-US"/>
                </w:rPr>
                <w:t>Тульского кремля</w:t>
              </w:r>
            </w:hyperlink>
            <w:r>
              <w:rPr>
                <w:rFonts w:eastAsia="Calibri"/>
                <w:sz w:val="26"/>
                <w:szCs w:val="26"/>
                <w:lang w:eastAsia="en-US"/>
              </w:rPr>
              <w:t xml:space="preserve">. Тенистые аллеи вокруг кремля на протяжении полутора столетий были эпицентром тульской моды и развлечений, местом для романтических встреч и свиданий. Зеленый островок вокруг кремля возник при весьма печальных для </w:t>
            </w:r>
            <w:hyperlink r:id="rId25">
              <w:r>
                <w:rPr>
                  <w:rFonts w:eastAsia="Calibri"/>
                  <w:sz w:val="26"/>
                  <w:szCs w:val="26"/>
                  <w:lang w:eastAsia="en-US"/>
                </w:rPr>
                <w:t>Тулы</w:t>
              </w:r>
            </w:hyperlink>
            <w:r>
              <w:rPr>
                <w:rFonts w:eastAsia="Calibri"/>
                <w:sz w:val="26"/>
                <w:szCs w:val="26"/>
                <w:lang w:eastAsia="en-US"/>
              </w:rPr>
              <w:t xml:space="preserve"> обстоятельствах. 26 июня и 5 сентября 1834 года город оружейников опустошили два страшных пожара, превративших в пепел 11 церквей, более тысячи домов, несколько фабрик и заводов, в том числе и Императорский </w:t>
            </w:r>
            <w:hyperlink r:id="rId26">
              <w:r>
                <w:rPr>
                  <w:rFonts w:eastAsia="Calibri"/>
                  <w:sz w:val="26"/>
                  <w:szCs w:val="26"/>
                  <w:lang w:eastAsia="en-US"/>
                </w:rPr>
                <w:t>оружейный завод</w:t>
              </w:r>
            </w:hyperlink>
            <w:r>
              <w:rPr>
                <w:rFonts w:eastAsia="Calibri"/>
                <w:sz w:val="26"/>
                <w:szCs w:val="26"/>
                <w:lang w:eastAsia="en-US"/>
              </w:rPr>
              <w:t xml:space="preserve">. У восточных стен кремля тогда находился сенной рынок, он тоже сгорел, и власти решили на его месте разбить бульвар. Уже через три года со всех сторон Тульский кремль взяли в кольцо молоденькие липы, посаженные вдоль аллей, посыпанных битым кирпичом. От Пятницких до Ивановских ворот шли дорожки Верхнего Кремлевского сада, от Ивановских ворот вдоль берега </w:t>
            </w:r>
            <w:hyperlink r:id="rId27">
              <w:proofErr w:type="spellStart"/>
              <w:r>
                <w:rPr>
                  <w:rFonts w:eastAsia="Calibri"/>
                  <w:sz w:val="26"/>
                  <w:szCs w:val="26"/>
                  <w:lang w:eastAsia="en-US"/>
                </w:rPr>
                <w:t>Упы</w:t>
              </w:r>
              <w:proofErr w:type="spellEnd"/>
            </w:hyperlink>
            <w:r>
              <w:rPr>
                <w:rFonts w:eastAsia="Calibri"/>
                <w:sz w:val="26"/>
                <w:szCs w:val="26"/>
                <w:lang w:eastAsia="en-US"/>
              </w:rPr>
              <w:t xml:space="preserve"> до Наугольной башни сад назывался Нижним.</w:t>
            </w:r>
          </w:p>
          <w:p w:rsidR="009303D8" w:rsidRDefault="009303D8" w:rsidP="008336E6">
            <w:pPr>
              <w:widowControl w:val="0"/>
              <w:ind w:left="36" w:firstLine="708"/>
              <w:jc w:val="both"/>
              <w:rPr>
                <w:sz w:val="26"/>
                <w:szCs w:val="26"/>
              </w:rPr>
            </w:pPr>
            <w:r>
              <w:rPr>
                <w:rFonts w:eastAsia="Calibri"/>
                <w:sz w:val="26"/>
                <w:szCs w:val="26"/>
                <w:lang w:eastAsia="en-US"/>
              </w:rPr>
              <w:t xml:space="preserve">Открытие парка в 1837 году было приурочено к приезду будущего императора Александра Второго. В дореволюционную эпоху парк был достаточно благоустроенным. Имелся сад с плодовыми деревьями, театр под открытым небом, салон мгновенной фотографии, детская площадка, тир с пневматическими винтовками и </w:t>
            </w:r>
            <w:r>
              <w:rPr>
                <w:rFonts w:eastAsia="Calibri"/>
                <w:sz w:val="26"/>
                <w:szCs w:val="26"/>
                <w:lang w:eastAsia="en-US"/>
              </w:rPr>
              <w:lastRenderedPageBreak/>
              <w:t>боулинг. С 40-х годов 20 века ответственность за содержание парка, именовавшимся теперь «Садом ТОЗ», взял на себя знаменитый Тульский Оружейный Завод. Во времена Л.И. Брежнева проводились масштабные работы по благоустройству и озеленению территории. После распада СССР Кремлёвский сад оказался в запущенном состоянии. Восстановить его удалось лишь в нулевые.</w:t>
            </w:r>
          </w:p>
          <w:p w:rsidR="009303D8" w:rsidRDefault="009303D8" w:rsidP="008336E6">
            <w:pPr>
              <w:widowControl w:val="0"/>
              <w:ind w:left="36" w:firstLine="708"/>
              <w:jc w:val="both"/>
              <w:rPr>
                <w:sz w:val="26"/>
                <w:szCs w:val="26"/>
              </w:rPr>
            </w:pPr>
            <w:r>
              <w:rPr>
                <w:rFonts w:eastAsia="Calibri"/>
                <w:b/>
                <w:sz w:val="26"/>
                <w:szCs w:val="26"/>
                <w:lang w:eastAsia="en-US"/>
              </w:rPr>
              <w:t xml:space="preserve">Памятник участникам обороны Тулы </w:t>
            </w:r>
            <w:r>
              <w:rPr>
                <w:rFonts w:eastAsia="Calibri"/>
                <w:sz w:val="26"/>
                <w:szCs w:val="26"/>
                <w:lang w:eastAsia="en-US"/>
              </w:rPr>
              <w:t>Памятник сотрудникам органов государственной безопасности, партизанам, бойцам разведывательно-диверсионных групп и истребительных батальонов – участникам героической обороны города Тулы осенью-зимой 1941 года установлен на территории Городского кремлёвского сада. Памятник представляет собой скульптурную композицию советских воинов с оружием в руках, полных решимости стоять на вверенных им рубежах до конца. В руках у солдат — ППШ, карабин и легендарный ручной пулемет системы Дегтярёва. Один из четырех  чекистов, представленных в сюжете  памятника, — известный командир рабочего полка Александр Горшков. У подножия памятника зажжён Вечный огонь. На обратной стороне памятника находятся изображение эмблемы Федеральной Службы Безопасности Российской Федерации, лавровый венок и надписи: «Осенью 1941 года под Тулой были остановлены танковые колонны немецко-фашистских захватчиков, рвавшихся к сердцу нашей Родины – Москве».  Изготовлен памятник в АО "АК Туламашзавод". Торжественное открытие и зажжение Вечного огня состоялось 7 мая 2015 года.</w:t>
            </w:r>
          </w:p>
          <w:p w:rsidR="009303D8" w:rsidRDefault="009303D8" w:rsidP="009303D8">
            <w:pPr>
              <w:widowControl w:val="0"/>
              <w:ind w:left="720"/>
              <w:jc w:val="both"/>
              <w:rPr>
                <w:sz w:val="26"/>
                <w:szCs w:val="26"/>
              </w:rPr>
            </w:pPr>
            <w:r>
              <w:rPr>
                <w:rFonts w:eastAsia="Calibri"/>
                <w:b/>
                <w:sz w:val="26"/>
                <w:szCs w:val="26"/>
                <w:lang w:eastAsia="en-US"/>
              </w:rPr>
              <w:t>Скульптура «Ежик и грибочки»</w:t>
            </w:r>
          </w:p>
          <w:p w:rsidR="009303D8" w:rsidRDefault="009303D8" w:rsidP="009303D8">
            <w:pPr>
              <w:widowControl w:val="0"/>
              <w:jc w:val="both"/>
              <w:rPr>
                <w:sz w:val="26"/>
                <w:szCs w:val="26"/>
              </w:rPr>
            </w:pPr>
            <w:r>
              <w:rPr>
                <w:rFonts w:eastAsia="Calibri"/>
                <w:sz w:val="26"/>
                <w:szCs w:val="26"/>
                <w:lang w:eastAsia="en-US"/>
              </w:rPr>
              <w:t xml:space="preserve">Наиболее примечательным элементом современного </w:t>
            </w:r>
            <w:r>
              <w:rPr>
                <w:rFonts w:eastAsia="Calibri"/>
                <w:sz w:val="26"/>
                <w:szCs w:val="26"/>
                <w:lang w:eastAsia="en-US"/>
              </w:rPr>
              <w:lastRenderedPageBreak/>
              <w:t>Кремлёвского сада является скульптура «Грибная поляна», открытая в 2014 году по инициативе Ольги Груздевой, жены тогдашнего губернатора Тульской области В. Груздева.</w:t>
            </w:r>
          </w:p>
          <w:p w:rsidR="009303D8" w:rsidRDefault="009303D8" w:rsidP="009303D8">
            <w:pPr>
              <w:widowControl w:val="0"/>
              <w:ind w:left="720"/>
              <w:jc w:val="both"/>
              <w:rPr>
                <w:sz w:val="26"/>
                <w:szCs w:val="26"/>
              </w:rPr>
            </w:pPr>
            <w:r>
              <w:rPr>
                <w:rFonts w:eastAsia="Calibri"/>
                <w:b/>
                <w:sz w:val="26"/>
                <w:szCs w:val="26"/>
                <w:lang w:eastAsia="en-US"/>
              </w:rPr>
              <w:t xml:space="preserve">Памятник Петру и </w:t>
            </w:r>
            <w:proofErr w:type="spellStart"/>
            <w:r>
              <w:rPr>
                <w:rFonts w:eastAsia="Calibri"/>
                <w:b/>
                <w:sz w:val="26"/>
                <w:szCs w:val="26"/>
                <w:lang w:eastAsia="en-US"/>
              </w:rPr>
              <w:t>Февронии</w:t>
            </w:r>
            <w:proofErr w:type="spellEnd"/>
            <w:r>
              <w:rPr>
                <w:rFonts w:eastAsia="Calibri"/>
                <w:b/>
                <w:sz w:val="26"/>
                <w:szCs w:val="26"/>
                <w:lang w:eastAsia="en-US"/>
              </w:rPr>
              <w:t xml:space="preserve"> Муромским</w:t>
            </w:r>
          </w:p>
          <w:p w:rsidR="009303D8" w:rsidRDefault="009303D8" w:rsidP="009303D8">
            <w:pPr>
              <w:widowControl w:val="0"/>
              <w:jc w:val="both"/>
              <w:rPr>
                <w:sz w:val="26"/>
                <w:szCs w:val="26"/>
              </w:rPr>
            </w:pPr>
            <w:r>
              <w:rPr>
                <w:rFonts w:eastAsia="Calibri"/>
                <w:sz w:val="26"/>
                <w:szCs w:val="26"/>
                <w:lang w:eastAsia="en-US"/>
              </w:rPr>
              <w:t xml:space="preserve">15 июля 2012 года в рамках Общенациональной программы «В кругу семьи» на одной из аллей Кремлевского сквера был открыт памятник святым благоверным Петру и </w:t>
            </w:r>
            <w:proofErr w:type="spellStart"/>
            <w:r>
              <w:rPr>
                <w:rFonts w:eastAsia="Calibri"/>
                <w:sz w:val="26"/>
                <w:szCs w:val="26"/>
                <w:lang w:eastAsia="en-US"/>
              </w:rPr>
              <w:t>Февронии</w:t>
            </w:r>
            <w:proofErr w:type="spellEnd"/>
            <w:r>
              <w:rPr>
                <w:rFonts w:eastAsia="Calibri"/>
                <w:sz w:val="26"/>
                <w:szCs w:val="26"/>
                <w:lang w:eastAsia="en-US"/>
              </w:rPr>
              <w:t xml:space="preserve"> Муромским Чудотворцам. Он выполнен в бронзе скульптором Константином </w:t>
            </w:r>
            <w:proofErr w:type="spellStart"/>
            <w:r>
              <w:rPr>
                <w:rFonts w:eastAsia="Calibri"/>
                <w:sz w:val="26"/>
                <w:szCs w:val="26"/>
                <w:lang w:eastAsia="en-US"/>
              </w:rPr>
              <w:t>Родиславовичем</w:t>
            </w:r>
            <w:proofErr w:type="spellEnd"/>
            <w:r>
              <w:rPr>
                <w:rFonts w:eastAsia="Calibri"/>
                <w:sz w:val="26"/>
                <w:szCs w:val="26"/>
                <w:lang w:eastAsia="en-US"/>
              </w:rPr>
              <w:t xml:space="preserve"> Чернявским и передан в дар Тульской области. Эти святые символизируют самую крепкую и нерушимую семейную любовь. Примечательно, что со спины у пары есть зайчик, которому молодожены кладут капусту и трут носик для привлечения малыша.</w:t>
            </w:r>
          </w:p>
          <w:p w:rsidR="009303D8" w:rsidRDefault="009303D8" w:rsidP="009303D8">
            <w:pPr>
              <w:widowControl w:val="0"/>
              <w:jc w:val="both"/>
              <w:rPr>
                <w:sz w:val="26"/>
                <w:szCs w:val="26"/>
              </w:rPr>
            </w:pPr>
            <w:r>
              <w:rPr>
                <w:rFonts w:eastAsia="Calibri"/>
                <w:b/>
                <w:sz w:val="26"/>
                <w:szCs w:val="26"/>
                <w:lang w:eastAsia="en-US"/>
              </w:rPr>
              <w:t>Памятник Карлу Генриху Марксу</w:t>
            </w:r>
          </w:p>
          <w:p w:rsidR="009303D8" w:rsidRDefault="009303D8" w:rsidP="009303D8">
            <w:pPr>
              <w:widowControl w:val="0"/>
              <w:jc w:val="both"/>
              <w:rPr>
                <w:sz w:val="26"/>
                <w:szCs w:val="26"/>
              </w:rPr>
            </w:pPr>
            <w:r>
              <w:rPr>
                <w:rFonts w:eastAsia="Calibri"/>
                <w:sz w:val="26"/>
                <w:szCs w:val="26"/>
                <w:lang w:eastAsia="en-US"/>
              </w:rPr>
              <w:t xml:space="preserve">Памятник Карлу Генриху Марксу находится на территории Городского кремлёвского сада. Бюст немецкого философа, экономиста и общественного деятеля Карла Маркса был установлен в 1925 году. Первоначально памятник располагался перед Домом им. К. Маркса (музей «Тульские самовары»), а в 1960-е годы его перенесли на территорию Городского кремлёвского сада. Памятник представляет собой высокий монумент, на вершине которого установлен бюст великого мыслителя, основателя течения «марксизма» из чёрного гранита. Бюст установлен на белый постамент из камня, в центре которого красуется советская звезда окруженная венком и надписью: «1905-1925». На постаменте находятся следующие надписи: «Революция есть невероятно сложный и мучительный </w:t>
            </w:r>
            <w:r>
              <w:rPr>
                <w:rFonts w:eastAsia="Calibri"/>
                <w:sz w:val="26"/>
                <w:szCs w:val="26"/>
                <w:lang w:eastAsia="en-US"/>
              </w:rPr>
              <w:lastRenderedPageBreak/>
              <w:t xml:space="preserve">процесс умирания старого и рождения нового общественного строя. </w:t>
            </w:r>
            <w:r>
              <w:rPr>
                <w:rFonts w:eastAsia="Calibri"/>
                <w:i/>
                <w:iCs/>
                <w:sz w:val="26"/>
                <w:szCs w:val="26"/>
                <w:lang w:eastAsia="en-US"/>
              </w:rPr>
              <w:t>К. Маркс</w:t>
            </w:r>
            <w:r>
              <w:rPr>
                <w:rFonts w:eastAsia="Calibri"/>
                <w:sz w:val="26"/>
                <w:szCs w:val="26"/>
                <w:lang w:eastAsia="en-US"/>
              </w:rPr>
              <w:t>»; «Бюст Карла Маркса — подарок рабочих г. Свердловска Тульскому пролетариату».</w:t>
            </w:r>
          </w:p>
          <w:p w:rsidR="009303D8" w:rsidRDefault="009303D8" w:rsidP="009303D8">
            <w:pPr>
              <w:widowControl w:val="0"/>
              <w:jc w:val="both"/>
              <w:rPr>
                <w:sz w:val="26"/>
                <w:szCs w:val="26"/>
              </w:rPr>
            </w:pPr>
            <w:r>
              <w:rPr>
                <w:rFonts w:eastAsia="Calibri"/>
                <w:b/>
                <w:sz w:val="26"/>
                <w:szCs w:val="26"/>
                <w:lang w:eastAsia="en-US"/>
              </w:rPr>
              <w:t>Скульптура «Тульская азбука»</w:t>
            </w:r>
          </w:p>
          <w:p w:rsidR="009303D8" w:rsidRDefault="009303D8" w:rsidP="009303D8">
            <w:pPr>
              <w:widowControl w:val="0"/>
              <w:jc w:val="both"/>
              <w:rPr>
                <w:sz w:val="26"/>
                <w:szCs w:val="26"/>
              </w:rPr>
            </w:pPr>
            <w:r>
              <w:rPr>
                <w:rFonts w:eastAsia="Calibri"/>
                <w:sz w:val="26"/>
                <w:szCs w:val="26"/>
                <w:lang w:eastAsia="en-US"/>
              </w:rPr>
              <w:t>Арт-объект «Тульская азбука», появилась в 2016 году, возле входа в Тульский кремль. Автором этой скульптурной композиции является Юрий  Уваркин. Арт-объект выполнен в виде открытой книги, на развороте которой можно увидеть стилизованный алфавит русского языка, где каждая буква в нем обозначает места, предметы, исторические события или личности, которыми гордится не только город, но и вся страна. На скульптуре можно увидеть 29 бронзовых иконок: от буквы «А» (футбольный клуб «Арсенал») до «Я» (Ясная поляна). Эпиграфом к «Тульской азбуке» служит цитата из «Краткого Кирилло-Белозерского летописца»: «… лета 7015 (1507) повелением великого князя Василия III поставлен город каменной на Туле».</w:t>
            </w:r>
          </w:p>
          <w:p w:rsidR="009303D8" w:rsidRDefault="009303D8" w:rsidP="009303D8">
            <w:pPr>
              <w:widowControl w:val="0"/>
              <w:jc w:val="both"/>
              <w:rPr>
                <w:sz w:val="26"/>
                <w:szCs w:val="26"/>
              </w:rPr>
            </w:pPr>
            <w:r>
              <w:rPr>
                <w:rFonts w:eastAsia="Calibri"/>
                <w:b/>
                <w:sz w:val="26"/>
                <w:szCs w:val="26"/>
                <w:lang w:eastAsia="en-US"/>
              </w:rPr>
              <w:t>Музей самоваров</w:t>
            </w:r>
          </w:p>
          <w:p w:rsidR="009303D8" w:rsidRDefault="009303D8" w:rsidP="009303D8">
            <w:pPr>
              <w:widowControl w:val="0"/>
              <w:jc w:val="both"/>
              <w:rPr>
                <w:sz w:val="26"/>
                <w:szCs w:val="26"/>
              </w:rPr>
            </w:pPr>
            <w:r>
              <w:rPr>
                <w:rFonts w:eastAsia="Calibri"/>
                <w:sz w:val="26"/>
                <w:szCs w:val="26"/>
                <w:lang w:eastAsia="en-US"/>
              </w:rPr>
              <w:t xml:space="preserve">Музей самоваров в Туле открыл свои двери для посетителей в 1990 году, и с этого времени он стал своеобразной визитной карточкой Тулы. В экспозиции музея «Тульские самовары» представлены все этапы развития тульского самоварного производства с конца XVIII века до наших дней, а также история самовара как самобытного образца русского декоративно-прикладного искусства. Большое место в экспозиции отведено мемориальным комплексам, посвященным представителям наиболее известных тульских самоварных династий – </w:t>
            </w:r>
            <w:proofErr w:type="spellStart"/>
            <w:r>
              <w:rPr>
                <w:rFonts w:eastAsia="Calibri"/>
                <w:sz w:val="26"/>
                <w:szCs w:val="26"/>
                <w:lang w:eastAsia="en-US"/>
              </w:rPr>
              <w:t>Баташевым</w:t>
            </w:r>
            <w:proofErr w:type="spellEnd"/>
            <w:r>
              <w:rPr>
                <w:rFonts w:eastAsia="Calibri"/>
                <w:sz w:val="26"/>
                <w:szCs w:val="26"/>
                <w:lang w:eastAsia="en-US"/>
              </w:rPr>
              <w:t xml:space="preserve">, </w:t>
            </w:r>
            <w:proofErr w:type="spellStart"/>
            <w:r>
              <w:rPr>
                <w:rFonts w:eastAsia="Calibri"/>
                <w:sz w:val="26"/>
                <w:szCs w:val="26"/>
                <w:lang w:eastAsia="en-US"/>
              </w:rPr>
              <w:t>Шемариным</w:t>
            </w:r>
            <w:proofErr w:type="spellEnd"/>
            <w:r>
              <w:rPr>
                <w:rFonts w:eastAsia="Calibri"/>
                <w:sz w:val="26"/>
                <w:szCs w:val="26"/>
                <w:lang w:eastAsia="en-US"/>
              </w:rPr>
              <w:t>, Фоминым.</w:t>
            </w:r>
          </w:p>
          <w:p w:rsidR="009303D8" w:rsidRDefault="009303D8" w:rsidP="009303D8">
            <w:pPr>
              <w:widowControl w:val="0"/>
              <w:jc w:val="both"/>
              <w:rPr>
                <w:sz w:val="26"/>
                <w:szCs w:val="26"/>
              </w:rPr>
            </w:pPr>
            <w:r>
              <w:rPr>
                <w:rFonts w:eastAsia="Calibri"/>
                <w:sz w:val="26"/>
                <w:szCs w:val="26"/>
                <w:lang w:eastAsia="en-US"/>
              </w:rPr>
              <w:lastRenderedPageBreak/>
              <w:t>Один из залов музея стилизован под кондитерский магазин известного тульского кондитера П.И. Козлова.</w:t>
            </w:r>
          </w:p>
          <w:p w:rsidR="009303D8" w:rsidRDefault="009303D8" w:rsidP="009303D8">
            <w:pPr>
              <w:widowControl w:val="0"/>
              <w:jc w:val="both"/>
              <w:rPr>
                <w:sz w:val="26"/>
                <w:szCs w:val="26"/>
              </w:rPr>
            </w:pPr>
            <w:r>
              <w:rPr>
                <w:rFonts w:eastAsia="Calibri"/>
                <w:b/>
                <w:sz w:val="26"/>
                <w:szCs w:val="26"/>
                <w:lang w:eastAsia="en-US"/>
              </w:rPr>
              <w:t>Успенский кафедральный собор</w:t>
            </w:r>
          </w:p>
          <w:p w:rsidR="009303D8" w:rsidRDefault="009303D8" w:rsidP="009303D8">
            <w:pPr>
              <w:widowControl w:val="0"/>
              <w:jc w:val="both"/>
            </w:pPr>
            <w:r>
              <w:rPr>
                <w:rFonts w:eastAsia="Calibri"/>
                <w:sz w:val="26"/>
                <w:szCs w:val="26"/>
                <w:lang w:eastAsia="en-US"/>
              </w:rPr>
              <w:t xml:space="preserve">Время строительства первого, главного храма </w:t>
            </w:r>
            <w:hyperlink r:id="rId28" w:tgtFrame="Успенский монастырь (Тула)">
              <w:r>
                <w:rPr>
                  <w:rFonts w:eastAsia="Calibri"/>
                  <w:sz w:val="26"/>
                  <w:szCs w:val="26"/>
                  <w:lang w:eastAsia="en-US"/>
                </w:rPr>
                <w:t>Успенского женского монастыря</w:t>
              </w:r>
            </w:hyperlink>
            <w:r>
              <w:rPr>
                <w:rFonts w:eastAsia="Calibri"/>
                <w:sz w:val="26"/>
                <w:szCs w:val="26"/>
                <w:lang w:eastAsia="en-US"/>
              </w:rPr>
              <w:t xml:space="preserve"> точно не установлено. Много раз церковь перестраивался. В 1902 году на месте старой разобранной церкви воздвигли новое двухэтажное здание. Успенская церковь была возведена в </w:t>
            </w:r>
            <w:hyperlink r:id="rId29" w:tgtFrame="Русский стиль">
              <w:r>
                <w:rPr>
                  <w:rFonts w:eastAsia="Calibri"/>
                  <w:sz w:val="26"/>
                  <w:szCs w:val="26"/>
                  <w:lang w:eastAsia="en-US"/>
                </w:rPr>
                <w:t>русском стиле</w:t>
              </w:r>
            </w:hyperlink>
            <w:r>
              <w:rPr>
                <w:rFonts w:eastAsia="Calibri"/>
                <w:sz w:val="26"/>
                <w:szCs w:val="26"/>
                <w:lang w:eastAsia="en-US"/>
              </w:rPr>
              <w:t>. Сохранился её первоначальный, неосуществленный проект, который близок к построенному храму, но предусматривает несколько иные декоративные и пластические элементы. С приходом к власти большевиков монастырь был упразднён и собор закрыт. В 1930-х годах его пытались взорвать, но собор оказался очень прочным и выстоял. Тогда с него сбили купола и разместили филиал государственного архива. В конце 1980-х была произведена реконструкция здания. Вновь были установлены купола и укреплено основание собора. 8 сентября 2006 года собор был возвращён верующим.</w:t>
            </w:r>
          </w:p>
          <w:p w:rsidR="009303D8" w:rsidRDefault="009303D8" w:rsidP="009303D8">
            <w:pPr>
              <w:widowControl w:val="0"/>
              <w:jc w:val="both"/>
              <w:rPr>
                <w:sz w:val="26"/>
                <w:szCs w:val="26"/>
              </w:rPr>
            </w:pPr>
            <w:r>
              <w:rPr>
                <w:rFonts w:eastAsia="Calibri"/>
                <w:b/>
                <w:sz w:val="26"/>
                <w:szCs w:val="26"/>
                <w:lang w:eastAsia="en-US"/>
              </w:rPr>
              <w:t>Площадь Ленина</w:t>
            </w:r>
          </w:p>
          <w:p w:rsidR="009303D8" w:rsidRDefault="009303D8" w:rsidP="009303D8">
            <w:pPr>
              <w:widowControl w:val="0"/>
              <w:jc w:val="both"/>
            </w:pPr>
            <w:r>
              <w:rPr>
                <w:rFonts w:eastAsia="Calibri"/>
                <w:bCs/>
                <w:sz w:val="26"/>
                <w:szCs w:val="26"/>
                <w:lang w:eastAsia="en-US"/>
              </w:rPr>
              <w:t xml:space="preserve">Площадь Ленина </w:t>
            </w:r>
            <w:r>
              <w:rPr>
                <w:rFonts w:eastAsia="Calibri"/>
                <w:sz w:val="26"/>
                <w:szCs w:val="26"/>
                <w:lang w:eastAsia="en-US"/>
              </w:rPr>
              <w:t xml:space="preserve">является главной городской площадью </w:t>
            </w:r>
            <w:hyperlink r:id="rId30" w:tgtFrame="Тула">
              <w:r>
                <w:rPr>
                  <w:rFonts w:eastAsia="Calibri"/>
                  <w:sz w:val="26"/>
                  <w:szCs w:val="26"/>
                  <w:lang w:eastAsia="en-US"/>
                </w:rPr>
                <w:t>Тулы</w:t>
              </w:r>
            </w:hyperlink>
            <w:r>
              <w:rPr>
                <w:rFonts w:eastAsia="Calibri"/>
                <w:sz w:val="26"/>
                <w:szCs w:val="26"/>
                <w:lang w:eastAsia="en-US"/>
              </w:rPr>
              <w:t xml:space="preserve">, главной архитектурной доминантой которой является скульптура </w:t>
            </w:r>
            <w:hyperlink r:id="rId31" w:tgtFrame="Ленин">
              <w:r>
                <w:rPr>
                  <w:rFonts w:eastAsia="Calibri"/>
                  <w:sz w:val="26"/>
                  <w:szCs w:val="26"/>
                  <w:lang w:eastAsia="en-US"/>
                </w:rPr>
                <w:t>В. И. Ленина</w:t>
              </w:r>
            </w:hyperlink>
            <w:r>
              <w:rPr>
                <w:rFonts w:eastAsia="Calibri"/>
                <w:sz w:val="26"/>
                <w:szCs w:val="26"/>
                <w:lang w:eastAsia="en-US"/>
              </w:rPr>
              <w:t xml:space="preserve"> и здание Правительства Тульской области (Белый дом). От площади берёт начало </w:t>
            </w:r>
            <w:hyperlink r:id="rId32" w:tgtFrame="Проспект Ленина (Тула)">
              <w:r>
                <w:rPr>
                  <w:rFonts w:eastAsia="Calibri"/>
                  <w:sz w:val="26"/>
                  <w:szCs w:val="26"/>
                  <w:lang w:eastAsia="en-US"/>
                </w:rPr>
                <w:t>проспект Ленина</w:t>
              </w:r>
            </w:hyperlink>
            <w:r>
              <w:rPr>
                <w:rFonts w:eastAsia="Calibri"/>
                <w:sz w:val="26"/>
                <w:szCs w:val="26"/>
                <w:lang w:eastAsia="en-US"/>
              </w:rPr>
              <w:t xml:space="preserve">. Площадь Ленина является местом для проведения </w:t>
            </w:r>
            <w:hyperlink r:id="rId33" w:tgtFrame="День Победы">
              <w:r>
                <w:rPr>
                  <w:rFonts w:eastAsia="Calibri"/>
                  <w:sz w:val="26"/>
                  <w:szCs w:val="26"/>
                  <w:lang w:eastAsia="en-US"/>
                </w:rPr>
                <w:t>парадов 9 мая</w:t>
              </w:r>
            </w:hyperlink>
            <w:r>
              <w:rPr>
                <w:rFonts w:eastAsia="Calibri"/>
                <w:sz w:val="26"/>
                <w:szCs w:val="26"/>
                <w:lang w:eastAsia="en-US"/>
              </w:rPr>
              <w:t xml:space="preserve"> и других массовых мероприятий.</w:t>
            </w:r>
          </w:p>
          <w:p w:rsidR="009303D8" w:rsidRDefault="009303D8" w:rsidP="009303D8">
            <w:pPr>
              <w:widowControl w:val="0"/>
              <w:jc w:val="both"/>
              <w:rPr>
                <w:sz w:val="26"/>
                <w:szCs w:val="26"/>
              </w:rPr>
            </w:pPr>
            <w:r>
              <w:rPr>
                <w:rFonts w:eastAsia="Calibri"/>
                <w:b/>
                <w:sz w:val="26"/>
                <w:szCs w:val="26"/>
                <w:lang w:eastAsia="en-US"/>
              </w:rPr>
              <w:t>Памятник тульскому прянику</w:t>
            </w:r>
          </w:p>
          <w:p w:rsidR="009303D8" w:rsidRDefault="009303D8" w:rsidP="009303D8">
            <w:pPr>
              <w:widowControl w:val="0"/>
              <w:jc w:val="both"/>
              <w:rPr>
                <w:sz w:val="26"/>
                <w:szCs w:val="26"/>
              </w:rPr>
            </w:pPr>
            <w:r>
              <w:rPr>
                <w:rFonts w:eastAsia="Calibri"/>
                <w:sz w:val="26"/>
                <w:szCs w:val="26"/>
                <w:lang w:eastAsia="en-US"/>
              </w:rPr>
              <w:t xml:space="preserve">Памятник прянику в Туле был открыт в 2014 году, рядом с поющим фонтаном и Дворцом Бракосочетания. Это бронзовое изваяние весом 1,3 тонны встречает гостей </w:t>
            </w:r>
            <w:r>
              <w:rPr>
                <w:rFonts w:eastAsia="Calibri"/>
                <w:sz w:val="26"/>
                <w:szCs w:val="26"/>
                <w:lang w:eastAsia="en-US"/>
              </w:rPr>
              <w:lastRenderedPageBreak/>
              <w:t>надписью: «На счастье. Тульский пряник. Известен с 1685 года», на обратной стороне стихотворение, посвященное сладкому символу города, сочиненное В.А. Поярковым и А.В. Чижовым. Средства на создание и установку такого арт-объекта выделили меценаты. Сладкий символ Тулы упоминается впервые в писцовой книге 1685 года. Более трехсот лет производство и рецепты развивались, мануфактуры соревновались друг с другом, создавая более совершенные рисунки на пряниках и рецепты приготовления теста. Такое соперничество привело к тому, что в XIX – XX веках о сладком символе Тулы знал уже весь мир. На международных выставках пряники Города мастеров занимали призовые места. После революции все рецепты главного лакомства Тулы были забыты и только чудом в 1954 году производство Тульских пряников восстановили.</w:t>
            </w:r>
          </w:p>
          <w:p w:rsidR="009303D8" w:rsidRDefault="009303D8" w:rsidP="009303D8">
            <w:pPr>
              <w:widowControl w:val="0"/>
              <w:jc w:val="both"/>
              <w:rPr>
                <w:sz w:val="26"/>
                <w:szCs w:val="26"/>
              </w:rPr>
            </w:pPr>
            <w:r>
              <w:rPr>
                <w:rFonts w:eastAsia="Calibri"/>
                <w:b/>
                <w:sz w:val="26"/>
                <w:szCs w:val="26"/>
                <w:lang w:eastAsia="en-US"/>
              </w:rPr>
              <w:t>Тульский областной краеведческий музей</w:t>
            </w:r>
          </w:p>
          <w:p w:rsidR="009303D8" w:rsidRDefault="009303D8" w:rsidP="009303D8">
            <w:pPr>
              <w:widowControl w:val="0"/>
              <w:jc w:val="both"/>
              <w:rPr>
                <w:sz w:val="26"/>
                <w:szCs w:val="26"/>
              </w:rPr>
            </w:pPr>
            <w:r>
              <w:rPr>
                <w:rFonts w:eastAsia="Calibri"/>
                <w:sz w:val="26"/>
                <w:szCs w:val="26"/>
                <w:lang w:eastAsia="en-US"/>
              </w:rPr>
              <w:t xml:space="preserve">Тульский областной краеведческий музей является одним из старейших музеев Тульской области. История музея началась 18 мая 1919 года. В этот день в Туле открылась художественно-историческая выставка, представлявшая ценнейшее собрание Палаты Древностей, организованной в середине 1880-х годов преподавателем Тульской Духовной семинарии, историком-краеведом, Николаем Ивановичем Троицким, а также коллекции национализированных дворянских усадеб Тульской губернии. Сегодня Тульский областной краеведческий музей предлагает посетителям современную высокотехнологичную экспозицию, залы имеют индивидуальное авторское художественное решение. Музей располагает выставочным пространством, </w:t>
            </w:r>
            <w:r>
              <w:rPr>
                <w:rFonts w:eastAsia="Calibri"/>
                <w:sz w:val="26"/>
                <w:szCs w:val="26"/>
                <w:lang w:eastAsia="en-US"/>
              </w:rPr>
              <w:lastRenderedPageBreak/>
              <w:t>где организуются сменные экспозиции. В музее регулярно проходят культурно-познавательные и досуговые мероприятия, презентации, мультимедийные лекции, мастер-классы, детские интерактивные занятия, молодежные программы, концерты, творческие встречи, организуются методические семинары и круглые столы.</w:t>
            </w:r>
          </w:p>
        </w:tc>
      </w:tr>
      <w:tr w:rsidR="009303D8" w:rsidTr="009303D8">
        <w:tc>
          <w:tcPr>
            <w:tcW w:w="56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sz w:val="26"/>
                <w:szCs w:val="26"/>
              </w:rPr>
              <w:lastRenderedPageBreak/>
              <w:t>11</w:t>
            </w:r>
          </w:p>
        </w:tc>
        <w:tc>
          <w:tcPr>
            <w:tcW w:w="1701"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sz w:val="26"/>
                <w:szCs w:val="26"/>
              </w:rPr>
              <w:t>Путешествие от истоков Одоевского княжества в кружевную сказку (Одоев) (в рамках туристского проекта «Засечный маршрут»)</w:t>
            </w:r>
          </w:p>
        </w:tc>
        <w:tc>
          <w:tcPr>
            <w:tcW w:w="297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both"/>
              <w:rPr>
                <w:sz w:val="26"/>
                <w:szCs w:val="26"/>
              </w:rPr>
            </w:pPr>
            <w:r>
              <w:rPr>
                <w:sz w:val="26"/>
                <w:szCs w:val="26"/>
              </w:rPr>
              <w:t>Тула - Одоев</w:t>
            </w:r>
          </w:p>
        </w:tc>
        <w:tc>
          <w:tcPr>
            <w:tcW w:w="1309"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sz w:val="26"/>
                <w:szCs w:val="26"/>
              </w:rPr>
              <w:t>На средствах передвижения (автобус)</w:t>
            </w:r>
          </w:p>
        </w:tc>
        <w:tc>
          <w:tcPr>
            <w:tcW w:w="992"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sz w:val="26"/>
                <w:szCs w:val="26"/>
              </w:rPr>
              <w:t>1</w:t>
            </w:r>
          </w:p>
        </w:tc>
        <w:tc>
          <w:tcPr>
            <w:tcW w:w="1134"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sz w:val="26"/>
                <w:szCs w:val="26"/>
              </w:rPr>
              <w:t>77 км</w:t>
            </w:r>
          </w:p>
        </w:tc>
        <w:tc>
          <w:tcPr>
            <w:tcW w:w="6880" w:type="dxa"/>
            <w:tcBorders>
              <w:top w:val="single" w:sz="4" w:space="0" w:color="000000"/>
              <w:left w:val="single" w:sz="4" w:space="0" w:color="000000"/>
              <w:bottom w:val="single" w:sz="4" w:space="0" w:color="000000"/>
              <w:right w:val="single" w:sz="4" w:space="0" w:color="000000"/>
            </w:tcBorders>
            <w:shd w:val="clear" w:color="auto" w:fill="auto"/>
          </w:tcPr>
          <w:p w:rsidR="009303D8" w:rsidRDefault="009303D8" w:rsidP="009303D8">
            <w:pPr>
              <w:widowControl w:val="0"/>
              <w:numPr>
                <w:ilvl w:val="0"/>
                <w:numId w:val="2"/>
              </w:numPr>
              <w:suppressAutoHyphens/>
              <w:spacing w:line="276" w:lineRule="auto"/>
              <w:rPr>
                <w:sz w:val="26"/>
                <w:szCs w:val="26"/>
              </w:rPr>
            </w:pPr>
            <w:r>
              <w:rPr>
                <w:rFonts w:eastAsia="Calibri"/>
                <w:sz w:val="26"/>
                <w:szCs w:val="26"/>
              </w:rPr>
              <w:t>Это путешествие по историческим вехам Одоева, который в разные времена был столицей княжества и опорным пунктом Большой Засечной черты, уездным городом и ремесленным центром, а в наши дни является одним из районных центров Тульского края и местом, где каждый найдет музей на свой вкус.</w:t>
            </w:r>
          </w:p>
          <w:p w:rsidR="009303D8" w:rsidRDefault="009303D8" w:rsidP="009303D8">
            <w:pPr>
              <w:widowControl w:val="0"/>
              <w:numPr>
                <w:ilvl w:val="0"/>
                <w:numId w:val="2"/>
              </w:numPr>
              <w:suppressAutoHyphens/>
              <w:spacing w:line="276" w:lineRule="auto"/>
              <w:rPr>
                <w:sz w:val="26"/>
                <w:szCs w:val="26"/>
              </w:rPr>
            </w:pPr>
            <w:r>
              <w:rPr>
                <w:rFonts w:eastAsia="Calibri"/>
                <w:sz w:val="26"/>
                <w:szCs w:val="26"/>
              </w:rPr>
              <w:t>Посетив Одоев, Вы познакомитесь с эпохами развития этого древнего поселения, начиная с XII века, а также Вам предстоит:</w:t>
            </w:r>
          </w:p>
          <w:p w:rsidR="009303D8" w:rsidRDefault="009303D8" w:rsidP="009303D8">
            <w:pPr>
              <w:widowControl w:val="0"/>
              <w:numPr>
                <w:ilvl w:val="0"/>
                <w:numId w:val="2"/>
              </w:numPr>
              <w:suppressAutoHyphens/>
              <w:spacing w:line="276" w:lineRule="auto"/>
              <w:rPr>
                <w:sz w:val="26"/>
                <w:szCs w:val="26"/>
              </w:rPr>
            </w:pPr>
            <w:r>
              <w:rPr>
                <w:rFonts w:eastAsia="Calibri"/>
                <w:sz w:val="26"/>
                <w:szCs w:val="26"/>
              </w:rPr>
              <w:t>- Побывать на Соборной горе - выдающимся земляном валу с которого открывается одухотворяющий вид на Анастасов монастырь, а затем и в самом монастыре;</w:t>
            </w:r>
          </w:p>
          <w:p w:rsidR="009303D8" w:rsidRDefault="009303D8" w:rsidP="009303D8">
            <w:pPr>
              <w:widowControl w:val="0"/>
              <w:numPr>
                <w:ilvl w:val="0"/>
                <w:numId w:val="2"/>
              </w:numPr>
              <w:suppressAutoHyphens/>
              <w:spacing w:line="276" w:lineRule="auto"/>
              <w:rPr>
                <w:sz w:val="26"/>
                <w:szCs w:val="26"/>
              </w:rPr>
            </w:pPr>
            <w:r>
              <w:rPr>
                <w:rFonts w:eastAsia="Calibri"/>
                <w:sz w:val="26"/>
                <w:szCs w:val="26"/>
              </w:rPr>
              <w:t>- Увидеть красочную диораму Одоевской крепости, стяг княжеской дружины, герб города и первоначальный план его застройки, погрузиться во времена легенд и преданий;</w:t>
            </w:r>
          </w:p>
          <w:p w:rsidR="009303D8" w:rsidRDefault="009303D8" w:rsidP="009303D8">
            <w:pPr>
              <w:widowControl w:val="0"/>
              <w:numPr>
                <w:ilvl w:val="0"/>
                <w:numId w:val="2"/>
              </w:numPr>
              <w:suppressAutoHyphens/>
              <w:spacing w:line="276" w:lineRule="auto"/>
              <w:rPr>
                <w:sz w:val="26"/>
                <w:szCs w:val="26"/>
              </w:rPr>
            </w:pPr>
            <w:r>
              <w:rPr>
                <w:rFonts w:eastAsia="Calibri"/>
                <w:sz w:val="26"/>
                <w:szCs w:val="26"/>
              </w:rPr>
              <w:t>- Узнать о различных ремеслах, которыми из глубины веков и по ныне славится эта земля;</w:t>
            </w:r>
          </w:p>
          <w:p w:rsidR="009303D8" w:rsidRDefault="009303D8" w:rsidP="009303D8">
            <w:pPr>
              <w:widowControl w:val="0"/>
              <w:numPr>
                <w:ilvl w:val="0"/>
                <w:numId w:val="2"/>
              </w:numPr>
              <w:suppressAutoHyphens/>
              <w:spacing w:line="276" w:lineRule="auto"/>
              <w:rPr>
                <w:sz w:val="26"/>
                <w:szCs w:val="26"/>
              </w:rPr>
            </w:pPr>
            <w:r>
              <w:rPr>
                <w:rFonts w:eastAsia="Calibri"/>
                <w:sz w:val="26"/>
                <w:szCs w:val="26"/>
              </w:rPr>
              <w:t>- Прикоснуться к различным предметам, вышедшим из обихода в наши дни, – коромысла и чугунки, прялки и ткацкие станки, все это позволит почувствовать себя частичкой прошлых лет;</w:t>
            </w:r>
          </w:p>
          <w:p w:rsidR="009303D8" w:rsidRDefault="009303D8" w:rsidP="009303D8">
            <w:pPr>
              <w:widowControl w:val="0"/>
              <w:numPr>
                <w:ilvl w:val="0"/>
                <w:numId w:val="2"/>
              </w:numPr>
              <w:suppressAutoHyphens/>
              <w:spacing w:line="276" w:lineRule="auto"/>
              <w:rPr>
                <w:sz w:val="26"/>
                <w:szCs w:val="26"/>
              </w:rPr>
            </w:pPr>
            <w:r>
              <w:rPr>
                <w:rFonts w:eastAsia="Calibri"/>
                <w:sz w:val="26"/>
                <w:szCs w:val="26"/>
              </w:rPr>
              <w:lastRenderedPageBreak/>
              <w:t xml:space="preserve">- «В гостях у деда Филимона» познакомиться с одним из древнейших брендов Тульского края – </w:t>
            </w:r>
            <w:proofErr w:type="spellStart"/>
            <w:r>
              <w:rPr>
                <w:rFonts w:eastAsia="Calibri"/>
                <w:sz w:val="26"/>
                <w:szCs w:val="26"/>
              </w:rPr>
              <w:t>филимоновской</w:t>
            </w:r>
            <w:proofErr w:type="spellEnd"/>
            <w:r>
              <w:rPr>
                <w:rFonts w:eastAsia="Calibri"/>
                <w:sz w:val="26"/>
                <w:szCs w:val="26"/>
              </w:rPr>
              <w:t xml:space="preserve"> игрушкой;</w:t>
            </w:r>
          </w:p>
          <w:p w:rsidR="009303D8" w:rsidRDefault="009303D8" w:rsidP="009303D8">
            <w:pPr>
              <w:widowControl w:val="0"/>
              <w:numPr>
                <w:ilvl w:val="0"/>
                <w:numId w:val="2"/>
              </w:numPr>
              <w:suppressAutoHyphens/>
              <w:spacing w:line="276" w:lineRule="auto"/>
              <w:rPr>
                <w:sz w:val="26"/>
                <w:szCs w:val="26"/>
              </w:rPr>
            </w:pPr>
            <w:r>
              <w:rPr>
                <w:rFonts w:eastAsia="Calibri"/>
                <w:sz w:val="26"/>
                <w:szCs w:val="26"/>
              </w:rPr>
              <w:t>- «Открыть свою дверцу «В детство!» и, тем, чьи юные годы пришлись на период СССР, поностальгировать над игрушками советского времени и вспомнить свои: плюшевых мишек, зайцев, неваляшек, любимых кукол;</w:t>
            </w:r>
          </w:p>
          <w:p w:rsidR="009303D8" w:rsidRDefault="009303D8" w:rsidP="009303D8">
            <w:pPr>
              <w:widowControl w:val="0"/>
              <w:numPr>
                <w:ilvl w:val="0"/>
                <w:numId w:val="2"/>
              </w:numPr>
              <w:suppressAutoHyphens/>
              <w:spacing w:line="276" w:lineRule="auto"/>
              <w:rPr>
                <w:sz w:val="26"/>
                <w:szCs w:val="26"/>
              </w:rPr>
            </w:pPr>
            <w:r>
              <w:rPr>
                <w:rFonts w:eastAsia="Calibri"/>
                <w:sz w:val="26"/>
                <w:szCs w:val="26"/>
              </w:rPr>
              <w:t>- Услышать рассказ о том, что Вы находитесь на «родине слонов»;</w:t>
            </w:r>
          </w:p>
          <w:p w:rsidR="009303D8" w:rsidRDefault="009303D8" w:rsidP="009303D8">
            <w:pPr>
              <w:widowControl w:val="0"/>
              <w:numPr>
                <w:ilvl w:val="0"/>
                <w:numId w:val="2"/>
              </w:numPr>
              <w:suppressAutoHyphens/>
              <w:spacing w:line="276" w:lineRule="auto"/>
              <w:rPr>
                <w:sz w:val="26"/>
                <w:szCs w:val="26"/>
              </w:rPr>
            </w:pPr>
            <w:r>
              <w:rPr>
                <w:rFonts w:eastAsia="Calibri"/>
                <w:sz w:val="26"/>
                <w:szCs w:val="26"/>
              </w:rPr>
              <w:t>- Наблюдать «Кузькину мать» и самого «Кузю»;</w:t>
            </w:r>
          </w:p>
          <w:p w:rsidR="009303D8" w:rsidRDefault="009303D8" w:rsidP="009303D8">
            <w:pPr>
              <w:widowControl w:val="0"/>
              <w:numPr>
                <w:ilvl w:val="0"/>
                <w:numId w:val="2"/>
              </w:numPr>
              <w:suppressAutoHyphens/>
              <w:spacing w:line="276" w:lineRule="auto"/>
              <w:ind w:left="57"/>
              <w:jc w:val="both"/>
              <w:rPr>
                <w:sz w:val="26"/>
                <w:szCs w:val="26"/>
              </w:rPr>
            </w:pPr>
            <w:r>
              <w:rPr>
                <w:rFonts w:eastAsia="Calibri"/>
                <w:sz w:val="26"/>
                <w:szCs w:val="26"/>
              </w:rPr>
              <w:t>- А в окончание путешествия окунуться в «Кружевную сказку».</w:t>
            </w:r>
          </w:p>
        </w:tc>
      </w:tr>
      <w:tr w:rsidR="009303D8" w:rsidTr="009303D8">
        <w:tc>
          <w:tcPr>
            <w:tcW w:w="56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sz w:val="26"/>
                <w:szCs w:val="26"/>
              </w:rPr>
              <w:lastRenderedPageBreak/>
              <w:t>12</w:t>
            </w:r>
          </w:p>
        </w:tc>
        <w:tc>
          <w:tcPr>
            <w:tcW w:w="1701"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spacing w:line="276" w:lineRule="auto"/>
              <w:rPr>
                <w:sz w:val="26"/>
                <w:szCs w:val="26"/>
              </w:rPr>
            </w:pPr>
            <w:r>
              <w:rPr>
                <w:rFonts w:eastAsia="Calibri"/>
                <w:sz w:val="26"/>
                <w:szCs w:val="26"/>
              </w:rPr>
              <w:t>Путешествие на границу с «Диким полем» (в рамках туристского проекта «Засечный маршрут»)</w:t>
            </w:r>
          </w:p>
        </w:tc>
        <w:tc>
          <w:tcPr>
            <w:tcW w:w="297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both"/>
              <w:rPr>
                <w:sz w:val="26"/>
                <w:szCs w:val="26"/>
              </w:rPr>
            </w:pPr>
            <w:r>
              <w:rPr>
                <w:sz w:val="26"/>
                <w:szCs w:val="26"/>
              </w:rPr>
              <w:t>Белев-Чекалин</w:t>
            </w:r>
          </w:p>
        </w:tc>
        <w:tc>
          <w:tcPr>
            <w:tcW w:w="1309"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sz w:val="26"/>
                <w:szCs w:val="26"/>
              </w:rPr>
              <w:t>На средствах передвижения (автобус)</w:t>
            </w:r>
          </w:p>
        </w:tc>
        <w:tc>
          <w:tcPr>
            <w:tcW w:w="992"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sz w:val="26"/>
                <w:szCs w:val="26"/>
              </w:rPr>
              <w:t>1</w:t>
            </w:r>
          </w:p>
        </w:tc>
        <w:tc>
          <w:tcPr>
            <w:tcW w:w="1134"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sz w:val="26"/>
                <w:szCs w:val="26"/>
              </w:rPr>
              <w:t>39 км</w:t>
            </w:r>
          </w:p>
        </w:tc>
        <w:tc>
          <w:tcPr>
            <w:tcW w:w="6880" w:type="dxa"/>
            <w:tcBorders>
              <w:top w:val="single" w:sz="4" w:space="0" w:color="000000"/>
              <w:left w:val="single" w:sz="4" w:space="0" w:color="000000"/>
              <w:bottom w:val="single" w:sz="4" w:space="0" w:color="000000"/>
              <w:right w:val="single" w:sz="4" w:space="0" w:color="000000"/>
            </w:tcBorders>
            <w:shd w:val="clear" w:color="auto" w:fill="auto"/>
          </w:tcPr>
          <w:p w:rsidR="009303D8" w:rsidRDefault="009303D8" w:rsidP="009303D8">
            <w:pPr>
              <w:widowControl w:val="0"/>
              <w:numPr>
                <w:ilvl w:val="0"/>
                <w:numId w:val="2"/>
              </w:numPr>
              <w:suppressAutoHyphens/>
              <w:spacing w:line="276" w:lineRule="auto"/>
              <w:rPr>
                <w:sz w:val="26"/>
                <w:szCs w:val="26"/>
              </w:rPr>
            </w:pPr>
            <w:r>
              <w:rPr>
                <w:rFonts w:eastAsia="Calibri"/>
                <w:sz w:val="26"/>
                <w:szCs w:val="26"/>
              </w:rPr>
              <w:t>Это возможность проехать по тем местам, где в XVI - XVII веке стрельцы и казаки несли дозор за лесостепной полосой, откуда на протяжение многих веков на наше государство совершали набеги кочевники.</w:t>
            </w:r>
          </w:p>
          <w:p w:rsidR="009303D8" w:rsidRDefault="009303D8" w:rsidP="009303D8">
            <w:pPr>
              <w:widowControl w:val="0"/>
              <w:numPr>
                <w:ilvl w:val="0"/>
                <w:numId w:val="2"/>
              </w:numPr>
              <w:suppressAutoHyphens/>
              <w:spacing w:line="276" w:lineRule="auto"/>
              <w:rPr>
                <w:sz w:val="26"/>
                <w:szCs w:val="26"/>
              </w:rPr>
            </w:pPr>
            <w:r>
              <w:rPr>
                <w:rFonts w:eastAsia="Calibri"/>
                <w:sz w:val="26"/>
                <w:szCs w:val="26"/>
              </w:rPr>
              <w:t>Посетив два небольших древних города на берегах реки Оки Белев и Чекалин, со своими старинными улочками и купеческими домами, монастырями и храмами можно  познакомиться с их богатой историей. Благодаря интерактивным музейным экспозициям Вы узнаете, как о повседневной жизни этих поселений в ушедшие века, так и об их героическом прошлом.</w:t>
            </w:r>
          </w:p>
          <w:p w:rsidR="009303D8" w:rsidRDefault="009303D8" w:rsidP="009303D8">
            <w:pPr>
              <w:widowControl w:val="0"/>
              <w:numPr>
                <w:ilvl w:val="0"/>
                <w:numId w:val="2"/>
              </w:numPr>
              <w:suppressAutoHyphens/>
              <w:spacing w:line="276" w:lineRule="auto"/>
              <w:rPr>
                <w:sz w:val="26"/>
                <w:szCs w:val="26"/>
              </w:rPr>
            </w:pPr>
            <w:r>
              <w:rPr>
                <w:rFonts w:eastAsia="Calibri"/>
                <w:sz w:val="26"/>
                <w:szCs w:val="26"/>
              </w:rPr>
              <w:t>Зачем в XVI веке сооружали Большую Засечную черту?</w:t>
            </w:r>
          </w:p>
          <w:p w:rsidR="009303D8" w:rsidRDefault="009303D8" w:rsidP="009303D8">
            <w:pPr>
              <w:widowControl w:val="0"/>
              <w:numPr>
                <w:ilvl w:val="0"/>
                <w:numId w:val="2"/>
              </w:numPr>
              <w:suppressAutoHyphens/>
              <w:spacing w:line="276" w:lineRule="auto"/>
              <w:rPr>
                <w:sz w:val="26"/>
                <w:szCs w:val="26"/>
              </w:rPr>
            </w:pPr>
            <w:r>
              <w:rPr>
                <w:rFonts w:eastAsia="Calibri"/>
                <w:sz w:val="26"/>
                <w:szCs w:val="26"/>
              </w:rPr>
              <w:t>Как служили на ней и отражали набеги крымских татар в те неспокойные годы?</w:t>
            </w:r>
          </w:p>
          <w:p w:rsidR="009303D8" w:rsidRDefault="009303D8" w:rsidP="009303D8">
            <w:pPr>
              <w:widowControl w:val="0"/>
              <w:numPr>
                <w:ilvl w:val="0"/>
                <w:numId w:val="2"/>
              </w:numPr>
              <w:suppressAutoHyphens/>
              <w:spacing w:line="276" w:lineRule="auto"/>
              <w:rPr>
                <w:sz w:val="26"/>
                <w:szCs w:val="26"/>
              </w:rPr>
            </w:pPr>
            <w:r>
              <w:rPr>
                <w:rFonts w:eastAsia="Calibri"/>
                <w:sz w:val="26"/>
                <w:szCs w:val="26"/>
              </w:rPr>
              <w:lastRenderedPageBreak/>
              <w:t>Какие подвиги, спустя столетия, совершали бойцы и командиры Красной армии, а также обычные жители во время Великой Отечественной войны?</w:t>
            </w:r>
          </w:p>
          <w:p w:rsidR="009303D8" w:rsidRDefault="009303D8" w:rsidP="009303D8">
            <w:pPr>
              <w:widowControl w:val="0"/>
              <w:numPr>
                <w:ilvl w:val="0"/>
                <w:numId w:val="2"/>
              </w:numPr>
              <w:suppressAutoHyphens/>
              <w:spacing w:line="276" w:lineRule="auto"/>
              <w:rPr>
                <w:sz w:val="26"/>
                <w:szCs w:val="26"/>
              </w:rPr>
            </w:pPr>
            <w:r>
              <w:rPr>
                <w:rFonts w:eastAsia="Calibri"/>
                <w:sz w:val="26"/>
                <w:szCs w:val="26"/>
              </w:rPr>
              <w:t>Какими промыслами и ремеслами славились эти земли в мирное время?</w:t>
            </w:r>
          </w:p>
          <w:p w:rsidR="009303D8" w:rsidRDefault="009303D8" w:rsidP="009303D8">
            <w:pPr>
              <w:widowControl w:val="0"/>
              <w:numPr>
                <w:ilvl w:val="0"/>
                <w:numId w:val="2"/>
              </w:numPr>
              <w:suppressAutoHyphens/>
              <w:rPr>
                <w:sz w:val="26"/>
                <w:szCs w:val="26"/>
              </w:rPr>
            </w:pPr>
            <w:r>
              <w:rPr>
                <w:rFonts w:eastAsia="Calibri"/>
                <w:sz w:val="26"/>
                <w:szCs w:val="26"/>
              </w:rPr>
              <w:t>С помощью чего создают волшебные кружева белевские мастерицы?</w:t>
            </w:r>
          </w:p>
          <w:p w:rsidR="009303D8" w:rsidRDefault="009303D8" w:rsidP="009303D8">
            <w:pPr>
              <w:widowControl w:val="0"/>
              <w:numPr>
                <w:ilvl w:val="0"/>
                <w:numId w:val="2"/>
              </w:numPr>
              <w:suppressAutoHyphens/>
              <w:rPr>
                <w:sz w:val="26"/>
                <w:szCs w:val="26"/>
              </w:rPr>
            </w:pPr>
            <w:r>
              <w:rPr>
                <w:rFonts w:eastAsia="Calibri"/>
                <w:sz w:val="26"/>
                <w:szCs w:val="26"/>
              </w:rPr>
              <w:t>Когда здесь начали делать яблочную пастилу?</w:t>
            </w:r>
          </w:p>
          <w:p w:rsidR="009303D8" w:rsidRDefault="009303D8" w:rsidP="009303D8">
            <w:pPr>
              <w:widowControl w:val="0"/>
              <w:numPr>
                <w:ilvl w:val="0"/>
                <w:numId w:val="2"/>
              </w:numPr>
              <w:suppressAutoHyphens/>
              <w:rPr>
                <w:sz w:val="26"/>
                <w:szCs w:val="26"/>
              </w:rPr>
            </w:pPr>
            <w:r>
              <w:rPr>
                <w:rFonts w:eastAsia="Calibri"/>
                <w:sz w:val="26"/>
                <w:szCs w:val="26"/>
              </w:rPr>
              <w:t>Какой город является самым маленьким в нашей стране?</w:t>
            </w:r>
          </w:p>
          <w:p w:rsidR="009303D8" w:rsidRDefault="009303D8" w:rsidP="009303D8">
            <w:pPr>
              <w:widowControl w:val="0"/>
              <w:numPr>
                <w:ilvl w:val="0"/>
                <w:numId w:val="2"/>
              </w:numPr>
              <w:suppressAutoHyphens/>
              <w:rPr>
                <w:sz w:val="26"/>
                <w:szCs w:val="26"/>
              </w:rPr>
            </w:pPr>
            <w:r>
              <w:rPr>
                <w:rFonts w:eastAsia="Calibri"/>
                <w:sz w:val="26"/>
                <w:szCs w:val="26"/>
              </w:rPr>
              <w:t>На эти и многие другие вопросы Вы получите ответ, отправившись в субботнее путешествие, которое окутает Вас умиротворенной атмосферой прекрасной провинциальной России.</w:t>
            </w:r>
          </w:p>
        </w:tc>
      </w:tr>
      <w:tr w:rsidR="009303D8" w:rsidTr="009303D8">
        <w:tc>
          <w:tcPr>
            <w:tcW w:w="56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sz w:val="26"/>
                <w:szCs w:val="26"/>
              </w:rPr>
              <w:lastRenderedPageBreak/>
              <w:t>13</w:t>
            </w:r>
          </w:p>
        </w:tc>
        <w:tc>
          <w:tcPr>
            <w:tcW w:w="1701"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spacing w:line="276" w:lineRule="auto"/>
              <w:rPr>
                <w:sz w:val="26"/>
                <w:szCs w:val="26"/>
              </w:rPr>
            </w:pPr>
            <w:r>
              <w:rPr>
                <w:rFonts w:eastAsia="Calibri"/>
                <w:sz w:val="26"/>
                <w:szCs w:val="26"/>
              </w:rPr>
              <w:t>Великие имена России (в рамках туристского проекта «Засечный маршрут»)</w:t>
            </w:r>
          </w:p>
        </w:tc>
        <w:tc>
          <w:tcPr>
            <w:tcW w:w="297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both"/>
              <w:rPr>
                <w:sz w:val="26"/>
                <w:szCs w:val="26"/>
              </w:rPr>
            </w:pPr>
            <w:r>
              <w:rPr>
                <w:sz w:val="26"/>
                <w:szCs w:val="26"/>
              </w:rPr>
              <w:t>Крапивна - Дубна</w:t>
            </w:r>
          </w:p>
        </w:tc>
        <w:tc>
          <w:tcPr>
            <w:tcW w:w="1309"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sz w:val="26"/>
                <w:szCs w:val="26"/>
              </w:rPr>
              <w:t>На средствах передвижения (автобус)</w:t>
            </w:r>
          </w:p>
        </w:tc>
        <w:tc>
          <w:tcPr>
            <w:tcW w:w="992"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sz w:val="26"/>
                <w:szCs w:val="26"/>
              </w:rPr>
              <w:t>1</w:t>
            </w:r>
          </w:p>
        </w:tc>
        <w:tc>
          <w:tcPr>
            <w:tcW w:w="1134"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sz w:val="26"/>
                <w:szCs w:val="26"/>
              </w:rPr>
              <w:t>55 км</w:t>
            </w:r>
          </w:p>
        </w:tc>
        <w:tc>
          <w:tcPr>
            <w:tcW w:w="6880" w:type="dxa"/>
            <w:tcBorders>
              <w:top w:val="single" w:sz="4" w:space="0" w:color="000000"/>
              <w:left w:val="single" w:sz="4" w:space="0" w:color="000000"/>
              <w:bottom w:val="single" w:sz="4" w:space="0" w:color="000000"/>
              <w:right w:val="single" w:sz="4" w:space="0" w:color="000000"/>
            </w:tcBorders>
            <w:shd w:val="clear" w:color="auto" w:fill="auto"/>
          </w:tcPr>
          <w:p w:rsidR="009303D8" w:rsidRDefault="009303D8" w:rsidP="009303D8">
            <w:pPr>
              <w:widowControl w:val="0"/>
              <w:numPr>
                <w:ilvl w:val="0"/>
                <w:numId w:val="2"/>
              </w:numPr>
              <w:suppressAutoHyphens/>
              <w:spacing w:after="150"/>
              <w:rPr>
                <w:sz w:val="26"/>
                <w:szCs w:val="26"/>
              </w:rPr>
            </w:pPr>
            <w:r>
              <w:rPr>
                <w:color w:val="000000"/>
                <w:sz w:val="26"/>
                <w:szCs w:val="26"/>
              </w:rPr>
              <w:t xml:space="preserve">В ходе путешествия Вы услышите многие фамилии и имена известные не только в Тульском крае и в России, но и во всем мире. Рассказ об общественной деятельности великого писателя и мыслителя Льва Николаевича Толстого, а также других представителей этого дворянского рода, пейзажи Шишкина, этюды Поленова, повторение картины «Грачи прилетели» </w:t>
            </w:r>
            <w:proofErr w:type="spellStart"/>
            <w:r>
              <w:rPr>
                <w:color w:val="000000"/>
                <w:sz w:val="26"/>
                <w:szCs w:val="26"/>
              </w:rPr>
              <w:t>Саврасова</w:t>
            </w:r>
            <w:proofErr w:type="spellEnd"/>
            <w:r>
              <w:rPr>
                <w:color w:val="000000"/>
                <w:sz w:val="26"/>
                <w:szCs w:val="26"/>
              </w:rPr>
              <w:t>, история промышленной династии Мосоловых, со всем этим Вы познакомитесь, отправившись в путешествие в село Крапивна и поселок Дубна.</w:t>
            </w:r>
          </w:p>
          <w:p w:rsidR="009303D8" w:rsidRDefault="009303D8" w:rsidP="009303D8">
            <w:pPr>
              <w:widowControl w:val="0"/>
              <w:numPr>
                <w:ilvl w:val="0"/>
                <w:numId w:val="2"/>
              </w:numPr>
              <w:suppressAutoHyphens/>
              <w:spacing w:after="150"/>
              <w:rPr>
                <w:sz w:val="26"/>
                <w:szCs w:val="26"/>
              </w:rPr>
            </w:pPr>
            <w:r>
              <w:rPr>
                <w:color w:val="000000"/>
                <w:sz w:val="26"/>
                <w:szCs w:val="26"/>
              </w:rPr>
              <w:t>Также за время поездки Вам предстоит:</w:t>
            </w:r>
          </w:p>
          <w:p w:rsidR="009303D8" w:rsidRDefault="009303D8" w:rsidP="009303D8">
            <w:pPr>
              <w:widowControl w:val="0"/>
              <w:numPr>
                <w:ilvl w:val="0"/>
                <w:numId w:val="2"/>
              </w:numPr>
              <w:suppressAutoHyphens/>
              <w:spacing w:after="150"/>
              <w:rPr>
                <w:sz w:val="26"/>
                <w:szCs w:val="26"/>
              </w:rPr>
            </w:pPr>
            <w:r>
              <w:rPr>
                <w:color w:val="000000"/>
                <w:sz w:val="26"/>
                <w:szCs w:val="26"/>
              </w:rPr>
              <w:t>- Услышать, о значении служилого города и крепости Большой Засечной черты Крапивны и Дубенских лесов в обороне Московского государства в XVI-XVII веках;</w:t>
            </w:r>
          </w:p>
          <w:p w:rsidR="009303D8" w:rsidRDefault="009303D8" w:rsidP="009303D8">
            <w:pPr>
              <w:widowControl w:val="0"/>
              <w:numPr>
                <w:ilvl w:val="0"/>
                <w:numId w:val="2"/>
              </w:numPr>
              <w:suppressAutoHyphens/>
              <w:spacing w:after="150"/>
              <w:rPr>
                <w:sz w:val="26"/>
                <w:szCs w:val="26"/>
              </w:rPr>
            </w:pPr>
            <w:r>
              <w:rPr>
                <w:color w:val="000000"/>
                <w:sz w:val="26"/>
                <w:szCs w:val="26"/>
              </w:rPr>
              <w:lastRenderedPageBreak/>
              <w:t>- Проследить, как на этих землях стали развиваться торговля и промышленность, когда границы нашей страны сместились южнее;</w:t>
            </w:r>
          </w:p>
          <w:p w:rsidR="009303D8" w:rsidRDefault="009303D8" w:rsidP="009303D8">
            <w:pPr>
              <w:widowControl w:val="0"/>
              <w:numPr>
                <w:ilvl w:val="0"/>
                <w:numId w:val="2"/>
              </w:numPr>
              <w:suppressAutoHyphens/>
              <w:spacing w:after="150"/>
              <w:rPr>
                <w:sz w:val="26"/>
                <w:szCs w:val="26"/>
              </w:rPr>
            </w:pPr>
            <w:r>
              <w:rPr>
                <w:color w:val="000000"/>
                <w:sz w:val="26"/>
                <w:szCs w:val="26"/>
              </w:rPr>
              <w:t>- Окунуться в мир русской провинции XIX века, примерив исторические костюмы той эпохи;</w:t>
            </w:r>
          </w:p>
          <w:p w:rsidR="009303D8" w:rsidRDefault="009303D8" w:rsidP="009303D8">
            <w:pPr>
              <w:widowControl w:val="0"/>
              <w:numPr>
                <w:ilvl w:val="0"/>
                <w:numId w:val="2"/>
              </w:numPr>
              <w:suppressAutoHyphens/>
              <w:spacing w:after="150"/>
              <w:rPr>
                <w:sz w:val="26"/>
                <w:szCs w:val="26"/>
              </w:rPr>
            </w:pPr>
            <w:r>
              <w:rPr>
                <w:color w:val="000000"/>
                <w:sz w:val="26"/>
                <w:szCs w:val="26"/>
              </w:rPr>
              <w:t xml:space="preserve">- Посетить старинные купеческие особняки купцов Сабуровых и </w:t>
            </w:r>
            <w:proofErr w:type="spellStart"/>
            <w:r>
              <w:rPr>
                <w:color w:val="000000"/>
                <w:sz w:val="26"/>
                <w:szCs w:val="26"/>
              </w:rPr>
              <w:t>Прянчиковых</w:t>
            </w:r>
            <w:proofErr w:type="spellEnd"/>
            <w:r>
              <w:rPr>
                <w:color w:val="000000"/>
                <w:sz w:val="26"/>
                <w:szCs w:val="26"/>
              </w:rPr>
              <w:t xml:space="preserve">, дворян Мосоловых и </w:t>
            </w:r>
            <w:proofErr w:type="spellStart"/>
            <w:r>
              <w:rPr>
                <w:color w:val="000000"/>
                <w:sz w:val="26"/>
                <w:szCs w:val="26"/>
              </w:rPr>
              <w:t>Щелиных</w:t>
            </w:r>
            <w:proofErr w:type="spellEnd"/>
            <w:r>
              <w:rPr>
                <w:color w:val="000000"/>
                <w:sz w:val="26"/>
                <w:szCs w:val="26"/>
              </w:rPr>
              <w:t>, а затем отобедать в одном из них;</w:t>
            </w:r>
          </w:p>
          <w:p w:rsidR="009303D8" w:rsidRDefault="009303D8" w:rsidP="009303D8">
            <w:pPr>
              <w:widowControl w:val="0"/>
              <w:numPr>
                <w:ilvl w:val="0"/>
                <w:numId w:val="2"/>
              </w:numPr>
              <w:suppressAutoHyphens/>
              <w:spacing w:after="150"/>
              <w:rPr>
                <w:sz w:val="26"/>
                <w:szCs w:val="26"/>
              </w:rPr>
            </w:pPr>
            <w:r>
              <w:rPr>
                <w:color w:val="000000"/>
                <w:sz w:val="26"/>
                <w:szCs w:val="26"/>
              </w:rPr>
              <w:t>- Узнать о купеческом быте, жизни людей и торговле того времени;</w:t>
            </w:r>
          </w:p>
          <w:p w:rsidR="009303D8" w:rsidRDefault="009303D8" w:rsidP="009303D8">
            <w:pPr>
              <w:widowControl w:val="0"/>
              <w:numPr>
                <w:ilvl w:val="0"/>
                <w:numId w:val="2"/>
              </w:numPr>
              <w:suppressAutoHyphens/>
              <w:spacing w:after="150"/>
              <w:rPr>
                <w:sz w:val="26"/>
                <w:szCs w:val="26"/>
              </w:rPr>
            </w:pPr>
            <w:r>
              <w:rPr>
                <w:color w:val="000000"/>
                <w:sz w:val="26"/>
                <w:szCs w:val="26"/>
              </w:rPr>
              <w:t>- Погрузиться в мир русской деревни, с его незыблемым укладом, многовековыми традициями и обрядами, а также стать частью этого мира, попробовав поставить горшок в печь или поработав на прялке;</w:t>
            </w:r>
          </w:p>
          <w:p w:rsidR="009303D8" w:rsidRDefault="009303D8" w:rsidP="009303D8">
            <w:pPr>
              <w:widowControl w:val="0"/>
              <w:numPr>
                <w:ilvl w:val="0"/>
                <w:numId w:val="2"/>
              </w:numPr>
              <w:suppressAutoHyphens/>
              <w:spacing w:after="150"/>
              <w:rPr>
                <w:sz w:val="26"/>
                <w:szCs w:val="26"/>
              </w:rPr>
            </w:pPr>
            <w:r>
              <w:rPr>
                <w:color w:val="000000"/>
                <w:sz w:val="26"/>
                <w:szCs w:val="26"/>
              </w:rPr>
              <w:t xml:space="preserve">- Познакомиться с историей крапивного прядения и основами обработки крапивы, а после этого изготовить крапивную </w:t>
            </w:r>
            <w:proofErr w:type="spellStart"/>
            <w:r>
              <w:rPr>
                <w:color w:val="000000"/>
                <w:sz w:val="26"/>
                <w:szCs w:val="26"/>
              </w:rPr>
              <w:t>обереговую</w:t>
            </w:r>
            <w:proofErr w:type="spellEnd"/>
            <w:r>
              <w:rPr>
                <w:color w:val="000000"/>
                <w:sz w:val="26"/>
                <w:szCs w:val="26"/>
              </w:rPr>
              <w:t xml:space="preserve"> нить, которую Вы возьмете на память об этом насыщенном событиями и впечатлениями дне.</w:t>
            </w:r>
          </w:p>
        </w:tc>
      </w:tr>
      <w:tr w:rsidR="009303D8" w:rsidTr="009303D8">
        <w:tc>
          <w:tcPr>
            <w:tcW w:w="56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sz w:val="26"/>
                <w:szCs w:val="26"/>
              </w:rPr>
              <w:lastRenderedPageBreak/>
              <w:t>14</w:t>
            </w:r>
          </w:p>
        </w:tc>
        <w:tc>
          <w:tcPr>
            <w:tcW w:w="1701"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spacing w:line="276" w:lineRule="auto"/>
              <w:rPr>
                <w:sz w:val="26"/>
                <w:szCs w:val="26"/>
              </w:rPr>
            </w:pPr>
            <w:r>
              <w:rPr>
                <w:sz w:val="26"/>
                <w:szCs w:val="26"/>
              </w:rPr>
              <w:t xml:space="preserve">Путешествие по городам «Пояса Богородицы» (в рамках туристского проекта </w:t>
            </w:r>
            <w:r>
              <w:rPr>
                <w:sz w:val="26"/>
                <w:szCs w:val="26"/>
              </w:rPr>
              <w:lastRenderedPageBreak/>
              <w:t xml:space="preserve">«Засечный маршрут») </w:t>
            </w:r>
          </w:p>
        </w:tc>
        <w:tc>
          <w:tcPr>
            <w:tcW w:w="297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both"/>
              <w:rPr>
                <w:sz w:val="26"/>
                <w:szCs w:val="26"/>
              </w:rPr>
            </w:pPr>
            <w:r>
              <w:rPr>
                <w:sz w:val="26"/>
                <w:szCs w:val="26"/>
              </w:rPr>
              <w:lastRenderedPageBreak/>
              <w:t>Крапивна-Одоев-Чекалин</w:t>
            </w:r>
          </w:p>
        </w:tc>
        <w:tc>
          <w:tcPr>
            <w:tcW w:w="1309"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sz w:val="26"/>
                <w:szCs w:val="26"/>
              </w:rPr>
              <w:t>На средствах передвижения (автобус)</w:t>
            </w:r>
          </w:p>
        </w:tc>
        <w:tc>
          <w:tcPr>
            <w:tcW w:w="992"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sz w:val="26"/>
                <w:szCs w:val="26"/>
              </w:rPr>
              <w:t>1</w:t>
            </w:r>
          </w:p>
        </w:tc>
        <w:tc>
          <w:tcPr>
            <w:tcW w:w="1134"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sz w:val="26"/>
                <w:szCs w:val="26"/>
              </w:rPr>
              <w:t>83,8 км</w:t>
            </w:r>
          </w:p>
        </w:tc>
        <w:tc>
          <w:tcPr>
            <w:tcW w:w="6880" w:type="dxa"/>
            <w:tcBorders>
              <w:top w:val="single" w:sz="4" w:space="0" w:color="000000"/>
              <w:left w:val="single" w:sz="4" w:space="0" w:color="000000"/>
              <w:bottom w:val="single" w:sz="4" w:space="0" w:color="000000"/>
              <w:right w:val="single" w:sz="4" w:space="0" w:color="000000"/>
            </w:tcBorders>
            <w:shd w:val="clear" w:color="auto" w:fill="auto"/>
          </w:tcPr>
          <w:p w:rsidR="009303D8" w:rsidRDefault="009303D8" w:rsidP="009303D8">
            <w:pPr>
              <w:widowControl w:val="0"/>
              <w:numPr>
                <w:ilvl w:val="0"/>
                <w:numId w:val="2"/>
              </w:numPr>
              <w:suppressAutoHyphens/>
              <w:spacing w:line="276" w:lineRule="auto"/>
              <w:ind w:right="-143"/>
              <w:rPr>
                <w:sz w:val="26"/>
                <w:szCs w:val="26"/>
              </w:rPr>
            </w:pPr>
            <w:r>
              <w:rPr>
                <w:rFonts w:eastAsia="Calibri"/>
                <w:sz w:val="26"/>
                <w:szCs w:val="26"/>
              </w:rPr>
              <w:t xml:space="preserve">В XVI веке на южных границах Московского государства главным оборонительным рубежом была Большая Засечная черта, мощная линия укреплений, которая протянулась на сотни километров от брянских до рязанских лесов. В просторечье обычных людей того времени, ее называли «Поясом Богородицы», ведь в мироощущении наших предков их земли - это последнее правоверное государство - </w:t>
            </w:r>
            <w:r>
              <w:rPr>
                <w:rFonts w:eastAsia="Calibri"/>
                <w:sz w:val="26"/>
                <w:szCs w:val="26"/>
              </w:rPr>
              <w:lastRenderedPageBreak/>
              <w:t>земное «Царство Богородицы», а пояс для них был не только элементом одежды, но и оберегом от злых сил.</w:t>
            </w:r>
          </w:p>
          <w:p w:rsidR="009303D8" w:rsidRDefault="009303D8" w:rsidP="009303D8">
            <w:pPr>
              <w:widowControl w:val="0"/>
              <w:numPr>
                <w:ilvl w:val="0"/>
                <w:numId w:val="2"/>
              </w:numPr>
              <w:suppressAutoHyphens/>
              <w:spacing w:line="276" w:lineRule="auto"/>
              <w:ind w:right="-143"/>
              <w:rPr>
                <w:sz w:val="26"/>
                <w:szCs w:val="26"/>
              </w:rPr>
            </w:pPr>
            <w:r>
              <w:rPr>
                <w:rFonts w:eastAsia="Calibri"/>
                <w:sz w:val="26"/>
                <w:szCs w:val="26"/>
              </w:rPr>
              <w:t>За время путешествия Вы посетите три «элемента пояса».</w:t>
            </w:r>
          </w:p>
          <w:p w:rsidR="009303D8" w:rsidRDefault="009303D8" w:rsidP="009303D8">
            <w:pPr>
              <w:widowControl w:val="0"/>
              <w:numPr>
                <w:ilvl w:val="0"/>
                <w:numId w:val="2"/>
              </w:numPr>
              <w:suppressAutoHyphens/>
              <w:spacing w:line="276" w:lineRule="auto"/>
              <w:ind w:right="-143"/>
              <w:rPr>
                <w:sz w:val="26"/>
                <w:szCs w:val="26"/>
              </w:rPr>
            </w:pPr>
            <w:r>
              <w:rPr>
                <w:rFonts w:eastAsia="Calibri"/>
                <w:sz w:val="26"/>
                <w:szCs w:val="26"/>
              </w:rPr>
              <w:t xml:space="preserve">В селе Крапивна Вам предстоит посетить дом купца </w:t>
            </w:r>
            <w:proofErr w:type="spellStart"/>
            <w:r>
              <w:rPr>
                <w:rFonts w:eastAsia="Calibri"/>
                <w:sz w:val="26"/>
                <w:szCs w:val="26"/>
              </w:rPr>
              <w:t>Прянчикова</w:t>
            </w:r>
            <w:proofErr w:type="spellEnd"/>
            <w:r>
              <w:rPr>
                <w:rFonts w:eastAsia="Calibri"/>
                <w:sz w:val="26"/>
                <w:szCs w:val="26"/>
              </w:rPr>
              <w:t xml:space="preserve"> и увидеть пейзажи Шишкина, этюды Поленова, повторение картины «Грачи прилетели» </w:t>
            </w:r>
            <w:proofErr w:type="spellStart"/>
            <w:r>
              <w:rPr>
                <w:rFonts w:eastAsia="Calibri"/>
                <w:sz w:val="26"/>
                <w:szCs w:val="26"/>
              </w:rPr>
              <w:t>Саврасова</w:t>
            </w:r>
            <w:proofErr w:type="spellEnd"/>
            <w:r>
              <w:rPr>
                <w:rFonts w:eastAsia="Calibri"/>
                <w:sz w:val="26"/>
                <w:szCs w:val="26"/>
              </w:rPr>
              <w:t xml:space="preserve"> и другие произведения искусства. А к тому же стать одними из первых гостей дома дворян </w:t>
            </w:r>
            <w:proofErr w:type="spellStart"/>
            <w:r>
              <w:rPr>
                <w:rFonts w:eastAsia="Calibri"/>
                <w:sz w:val="26"/>
                <w:szCs w:val="26"/>
              </w:rPr>
              <w:t>Щелиных</w:t>
            </w:r>
            <w:proofErr w:type="spellEnd"/>
            <w:r>
              <w:rPr>
                <w:rFonts w:eastAsia="Calibri"/>
                <w:sz w:val="26"/>
                <w:szCs w:val="26"/>
              </w:rPr>
              <w:t>, в котором 10 сентября 2021 года открылся музей Земства. Здесь Вы познакомитесь с историей самого дома, вехами развития Крапивны, а также присутственных мест в Российской империи на разных уровнях – общероссийском, губернском и уездном.</w:t>
            </w:r>
          </w:p>
          <w:p w:rsidR="009303D8" w:rsidRDefault="009303D8" w:rsidP="009303D8">
            <w:pPr>
              <w:widowControl w:val="0"/>
              <w:numPr>
                <w:ilvl w:val="0"/>
                <w:numId w:val="2"/>
              </w:numPr>
              <w:suppressAutoHyphens/>
              <w:spacing w:line="276" w:lineRule="auto"/>
              <w:ind w:right="-143"/>
              <w:rPr>
                <w:sz w:val="26"/>
                <w:szCs w:val="26"/>
              </w:rPr>
            </w:pPr>
            <w:r>
              <w:rPr>
                <w:rFonts w:eastAsia="Calibri"/>
                <w:sz w:val="26"/>
                <w:szCs w:val="26"/>
              </w:rPr>
              <w:t>Дальше Вы побываете в Одоеве, который в разные времена был столицей княжества и опорным пунктом Большой Засечной черты, уездным городом и ремесленным центром, а в наши дни является одним из районных центров Тульского края. Калейдоскоп исторических эпох, Соборная гора, Анастасов монастырь, диорама Одоевской крепости, стяг княжеской дружины все это пронесется перед Вами в середине насыщенного впечатлениями дня.</w:t>
            </w:r>
          </w:p>
          <w:p w:rsidR="009303D8" w:rsidRDefault="009303D8" w:rsidP="009303D8">
            <w:pPr>
              <w:widowControl w:val="0"/>
              <w:numPr>
                <w:ilvl w:val="0"/>
                <w:numId w:val="2"/>
              </w:numPr>
              <w:suppressAutoHyphens/>
              <w:spacing w:line="276" w:lineRule="auto"/>
              <w:ind w:right="-143"/>
              <w:rPr>
                <w:sz w:val="26"/>
                <w:szCs w:val="26"/>
              </w:rPr>
            </w:pPr>
            <w:r>
              <w:rPr>
                <w:rFonts w:eastAsia="Calibri"/>
                <w:sz w:val="26"/>
                <w:szCs w:val="26"/>
              </w:rPr>
              <w:t xml:space="preserve">А в его окончании Вы поставите важную «галочку» для любого истинного путешественника, посетив самый малый город России – Чекалин, который носит фамилию одного из самых молодых героев Советского Союза партизана Александра Чекалина. Если Вы искали место, где можно </w:t>
            </w:r>
            <w:r>
              <w:rPr>
                <w:rFonts w:eastAsia="Calibri"/>
                <w:sz w:val="26"/>
                <w:szCs w:val="26"/>
              </w:rPr>
              <w:lastRenderedPageBreak/>
              <w:t>спастись от бесконечных сетевых магазинов, от современных вывесок, портящих фасады исторических зданий и каждодневной суеты, то Вы его нашли. Здесь вы попадёте в Россию минувших столетий. Дополнит увлекательное путешествие воссозданная деревянная крепость, подобные которой крепко стояли на всём протяжении Большой Засечной черты. Чекалин – это красота русской старины и бесконечная в своём великолепии нетронутая человеком природа нашей страны.</w:t>
            </w:r>
          </w:p>
        </w:tc>
      </w:tr>
      <w:tr w:rsidR="009303D8" w:rsidTr="009303D8">
        <w:tc>
          <w:tcPr>
            <w:tcW w:w="56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sz w:val="26"/>
                <w:szCs w:val="26"/>
              </w:rPr>
              <w:lastRenderedPageBreak/>
              <w:t>15</w:t>
            </w:r>
          </w:p>
        </w:tc>
        <w:tc>
          <w:tcPr>
            <w:tcW w:w="1701"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spacing w:line="276" w:lineRule="auto"/>
              <w:rPr>
                <w:sz w:val="26"/>
                <w:szCs w:val="26"/>
              </w:rPr>
            </w:pPr>
            <w:r>
              <w:rPr>
                <w:sz w:val="26"/>
                <w:szCs w:val="26"/>
              </w:rPr>
              <w:t>Литературное путешествие сквозь эпохи (по дворянским усадьбам XVIII века)</w:t>
            </w:r>
          </w:p>
        </w:tc>
        <w:tc>
          <w:tcPr>
            <w:tcW w:w="297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both"/>
              <w:rPr>
                <w:sz w:val="26"/>
                <w:szCs w:val="26"/>
              </w:rPr>
            </w:pPr>
            <w:r>
              <w:rPr>
                <w:sz w:val="26"/>
                <w:szCs w:val="26"/>
              </w:rPr>
              <w:t>Историко-культурный и природный музей-заповедник И.С. Тургенева «</w:t>
            </w:r>
            <w:proofErr w:type="spellStart"/>
            <w:r>
              <w:rPr>
                <w:sz w:val="26"/>
                <w:szCs w:val="26"/>
              </w:rPr>
              <w:t>Бежин</w:t>
            </w:r>
            <w:proofErr w:type="spellEnd"/>
            <w:r>
              <w:rPr>
                <w:sz w:val="26"/>
                <w:szCs w:val="26"/>
              </w:rPr>
              <w:t xml:space="preserve"> луг» - Музей-усадьба в селе Никольское-Вяземское — Культурный центр князей Гагариных — </w:t>
            </w:r>
            <w:proofErr w:type="spellStart"/>
            <w:r>
              <w:rPr>
                <w:sz w:val="26"/>
                <w:szCs w:val="26"/>
              </w:rPr>
              <w:t>Плавский</w:t>
            </w:r>
            <w:proofErr w:type="spellEnd"/>
            <w:r>
              <w:rPr>
                <w:sz w:val="26"/>
                <w:szCs w:val="26"/>
              </w:rPr>
              <w:t xml:space="preserve"> районный краеведческий музей</w:t>
            </w:r>
          </w:p>
        </w:tc>
        <w:tc>
          <w:tcPr>
            <w:tcW w:w="1309"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sz w:val="26"/>
                <w:szCs w:val="26"/>
              </w:rPr>
              <w:t>На средствах передвижения (автобус)</w:t>
            </w:r>
          </w:p>
        </w:tc>
        <w:tc>
          <w:tcPr>
            <w:tcW w:w="992"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sz w:val="26"/>
                <w:szCs w:val="26"/>
              </w:rPr>
              <w:t>1</w:t>
            </w:r>
          </w:p>
        </w:tc>
        <w:tc>
          <w:tcPr>
            <w:tcW w:w="1134"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p>
        </w:tc>
        <w:tc>
          <w:tcPr>
            <w:tcW w:w="6880" w:type="dxa"/>
            <w:tcBorders>
              <w:top w:val="single" w:sz="4" w:space="0" w:color="000000"/>
              <w:left w:val="single" w:sz="4" w:space="0" w:color="000000"/>
              <w:bottom w:val="single" w:sz="4" w:space="0" w:color="000000"/>
              <w:right w:val="single" w:sz="4" w:space="0" w:color="000000"/>
            </w:tcBorders>
            <w:shd w:val="clear" w:color="auto" w:fill="auto"/>
          </w:tcPr>
          <w:p w:rsidR="009303D8" w:rsidRDefault="009303D8" w:rsidP="009303D8">
            <w:pPr>
              <w:widowControl w:val="0"/>
              <w:numPr>
                <w:ilvl w:val="0"/>
                <w:numId w:val="2"/>
              </w:numPr>
              <w:suppressAutoHyphens/>
              <w:spacing w:after="200" w:line="276" w:lineRule="auto"/>
              <w:rPr>
                <w:sz w:val="26"/>
                <w:szCs w:val="26"/>
              </w:rPr>
            </w:pPr>
            <w:r>
              <w:rPr>
                <w:rFonts w:eastAsia="Calibri"/>
                <w:sz w:val="26"/>
                <w:szCs w:val="26"/>
              </w:rPr>
              <w:t>Став участником туристского маршрута «Литературное путешествие сквозь эпохи», Вы окунетесь в атмосферу известнейших литературных усадеб Тульской губернии, которые стали творческой колыбелью для русских писателей: Ивана Сергеевича Тургенева, Льва Николаевича Толстого и не только их.</w:t>
            </w:r>
          </w:p>
          <w:p w:rsidR="009303D8" w:rsidRDefault="009303D8" w:rsidP="009303D8">
            <w:pPr>
              <w:widowControl w:val="0"/>
              <w:numPr>
                <w:ilvl w:val="0"/>
                <w:numId w:val="2"/>
              </w:numPr>
              <w:suppressAutoHyphens/>
              <w:spacing w:after="200" w:line="276" w:lineRule="auto"/>
              <w:rPr>
                <w:sz w:val="26"/>
                <w:szCs w:val="26"/>
              </w:rPr>
            </w:pPr>
            <w:r>
              <w:rPr>
                <w:rFonts w:eastAsia="Calibri"/>
                <w:sz w:val="26"/>
                <w:szCs w:val="26"/>
              </w:rPr>
              <w:t xml:space="preserve">Вас ждет фамильное имение рода Толстых </w:t>
            </w:r>
            <w:proofErr w:type="spellStart"/>
            <w:r>
              <w:rPr>
                <w:rFonts w:eastAsia="Calibri"/>
                <w:sz w:val="26"/>
                <w:szCs w:val="26"/>
              </w:rPr>
              <w:t>Никольско</w:t>
            </w:r>
            <w:proofErr w:type="spellEnd"/>
            <w:r>
              <w:rPr>
                <w:rFonts w:eastAsia="Calibri"/>
                <w:sz w:val="26"/>
                <w:szCs w:val="26"/>
              </w:rPr>
              <w:t xml:space="preserve">-Вяземское, история которого восходит ко второй половине XVII века и в котором Лев Николаевич активно занимался как хозяйственной, так и творческой деятельностью. Именно </w:t>
            </w:r>
            <w:proofErr w:type="spellStart"/>
            <w:r>
              <w:rPr>
                <w:rFonts w:eastAsia="Calibri"/>
                <w:sz w:val="26"/>
                <w:szCs w:val="26"/>
              </w:rPr>
              <w:t>Никольско</w:t>
            </w:r>
            <w:proofErr w:type="spellEnd"/>
            <w:r>
              <w:rPr>
                <w:rFonts w:eastAsia="Calibri"/>
                <w:sz w:val="26"/>
                <w:szCs w:val="26"/>
              </w:rPr>
              <w:t>-Вяземское послужило прототипом имения Ростовых в романе «Война и мир».</w:t>
            </w:r>
          </w:p>
          <w:p w:rsidR="009303D8" w:rsidRDefault="009303D8" w:rsidP="009303D8">
            <w:pPr>
              <w:widowControl w:val="0"/>
              <w:numPr>
                <w:ilvl w:val="0"/>
                <w:numId w:val="2"/>
              </w:numPr>
              <w:suppressAutoHyphens/>
              <w:spacing w:after="200" w:line="276" w:lineRule="auto"/>
              <w:rPr>
                <w:sz w:val="26"/>
                <w:szCs w:val="26"/>
              </w:rPr>
            </w:pPr>
            <w:r>
              <w:rPr>
                <w:rFonts w:eastAsia="Calibri"/>
                <w:sz w:val="26"/>
                <w:szCs w:val="26"/>
              </w:rPr>
              <w:t xml:space="preserve">В красивой излучине реки </w:t>
            </w:r>
            <w:proofErr w:type="spellStart"/>
            <w:r>
              <w:rPr>
                <w:rFonts w:eastAsia="Calibri"/>
                <w:sz w:val="26"/>
                <w:szCs w:val="26"/>
              </w:rPr>
              <w:t>Снежедь</w:t>
            </w:r>
            <w:proofErr w:type="spellEnd"/>
            <w:r>
              <w:rPr>
                <w:rFonts w:eastAsia="Calibri"/>
                <w:sz w:val="26"/>
                <w:szCs w:val="26"/>
              </w:rPr>
              <w:t xml:space="preserve"> вы познакомитесь с родовым имением Ивана Сергеевича Тургенева «</w:t>
            </w:r>
            <w:proofErr w:type="spellStart"/>
            <w:r>
              <w:rPr>
                <w:rFonts w:eastAsia="Calibri"/>
                <w:sz w:val="26"/>
                <w:szCs w:val="26"/>
              </w:rPr>
              <w:t>Бежин</w:t>
            </w:r>
            <w:proofErr w:type="spellEnd"/>
            <w:r>
              <w:rPr>
                <w:rFonts w:eastAsia="Calibri"/>
                <w:sz w:val="26"/>
                <w:szCs w:val="26"/>
              </w:rPr>
              <w:t xml:space="preserve"> луг». Эти места стали всемирно известны после публикации "Записок охотника", в которых писатель </w:t>
            </w:r>
            <w:r>
              <w:rPr>
                <w:rFonts w:eastAsia="Calibri"/>
                <w:sz w:val="26"/>
                <w:szCs w:val="26"/>
              </w:rPr>
              <w:lastRenderedPageBreak/>
              <w:t xml:space="preserve">воспел красоту родных просторов. В музее можно увидеть кабинет писателя, действующий макет мельницы, уникальную коллекцию картин на тему «Охотничьи сюжеты», а также познакомиться с родословным древом писателя, населенными пунктами </w:t>
            </w:r>
            <w:proofErr w:type="spellStart"/>
            <w:r>
              <w:rPr>
                <w:rFonts w:eastAsia="Calibri"/>
                <w:sz w:val="26"/>
                <w:szCs w:val="26"/>
              </w:rPr>
              <w:t>Чернского</w:t>
            </w:r>
            <w:proofErr w:type="spellEnd"/>
            <w:r>
              <w:rPr>
                <w:rFonts w:eastAsia="Calibri"/>
                <w:sz w:val="26"/>
                <w:szCs w:val="26"/>
              </w:rPr>
              <w:t xml:space="preserve"> уезда, связанными с именем Тургенева, и людьми, проживавшими здесь в те далекие годы.</w:t>
            </w:r>
          </w:p>
          <w:p w:rsidR="009303D8" w:rsidRDefault="009303D8" w:rsidP="009303D8">
            <w:pPr>
              <w:widowControl w:val="0"/>
              <w:numPr>
                <w:ilvl w:val="0"/>
                <w:numId w:val="2"/>
              </w:numPr>
              <w:suppressAutoHyphens/>
              <w:spacing w:after="200" w:line="276" w:lineRule="auto"/>
              <w:rPr>
                <w:sz w:val="26"/>
                <w:szCs w:val="26"/>
              </w:rPr>
            </w:pPr>
            <w:r>
              <w:rPr>
                <w:rFonts w:eastAsia="Calibri"/>
                <w:sz w:val="26"/>
                <w:szCs w:val="26"/>
              </w:rPr>
              <w:t xml:space="preserve">О литературном и историческом наследии </w:t>
            </w:r>
            <w:proofErr w:type="spellStart"/>
            <w:r>
              <w:rPr>
                <w:rFonts w:eastAsia="Calibri"/>
                <w:sz w:val="26"/>
                <w:szCs w:val="26"/>
              </w:rPr>
              <w:t>Плавской</w:t>
            </w:r>
            <w:proofErr w:type="spellEnd"/>
            <w:r>
              <w:rPr>
                <w:rFonts w:eastAsia="Calibri"/>
                <w:sz w:val="26"/>
                <w:szCs w:val="26"/>
              </w:rPr>
              <w:t xml:space="preserve"> земли расскажут экспозиции культурного центра князей Гагариных и районного краеведческого музея. Здесь вы узнаете, как о писателях, проживавших или писавших на этой земле, так и о быте княжеского дома Гагариных, жизни воспитанниц епархиального училища, истории и культуре Плавска.</w:t>
            </w:r>
          </w:p>
        </w:tc>
      </w:tr>
      <w:tr w:rsidR="009303D8" w:rsidTr="009303D8">
        <w:tc>
          <w:tcPr>
            <w:tcW w:w="56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sz w:val="26"/>
                <w:szCs w:val="26"/>
              </w:rPr>
              <w:lastRenderedPageBreak/>
              <w:t>16</w:t>
            </w:r>
          </w:p>
        </w:tc>
        <w:tc>
          <w:tcPr>
            <w:tcW w:w="1701"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spacing w:line="276" w:lineRule="auto"/>
              <w:rPr>
                <w:sz w:val="26"/>
                <w:szCs w:val="26"/>
              </w:rPr>
            </w:pPr>
            <w:r>
              <w:rPr>
                <w:sz w:val="26"/>
                <w:szCs w:val="26"/>
              </w:rPr>
              <w:t>Военно-</w:t>
            </w:r>
            <w:proofErr w:type="spellStart"/>
            <w:r>
              <w:rPr>
                <w:sz w:val="26"/>
                <w:szCs w:val="26"/>
              </w:rPr>
              <w:t>патротическая</w:t>
            </w:r>
            <w:proofErr w:type="spellEnd"/>
            <w:r>
              <w:rPr>
                <w:sz w:val="26"/>
                <w:szCs w:val="26"/>
              </w:rPr>
              <w:t xml:space="preserve"> программа «С чего начинается Родина» (в рамках программ военно-патриотической </w:t>
            </w:r>
            <w:r>
              <w:rPr>
                <w:sz w:val="26"/>
                <w:szCs w:val="26"/>
              </w:rPr>
              <w:lastRenderedPageBreak/>
              <w:t>тематики)</w:t>
            </w:r>
          </w:p>
        </w:tc>
        <w:tc>
          <w:tcPr>
            <w:tcW w:w="297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spacing w:after="200" w:line="276" w:lineRule="auto"/>
              <w:jc w:val="both"/>
              <w:rPr>
                <w:sz w:val="26"/>
                <w:szCs w:val="26"/>
              </w:rPr>
            </w:pPr>
            <w:r>
              <w:rPr>
                <w:rFonts w:eastAsia="Calibri"/>
                <w:sz w:val="26"/>
                <w:szCs w:val="26"/>
              </w:rPr>
              <w:lastRenderedPageBreak/>
              <w:t>Путешествие по территории Кремля</w:t>
            </w:r>
          </w:p>
        </w:tc>
        <w:tc>
          <w:tcPr>
            <w:tcW w:w="1309"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sz w:val="26"/>
                <w:szCs w:val="26"/>
              </w:rPr>
              <w:t>Пешеходный</w:t>
            </w:r>
          </w:p>
        </w:tc>
        <w:tc>
          <w:tcPr>
            <w:tcW w:w="992"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sz w:val="26"/>
                <w:szCs w:val="26"/>
              </w:rPr>
              <w:t>1</w:t>
            </w:r>
          </w:p>
        </w:tc>
        <w:tc>
          <w:tcPr>
            <w:tcW w:w="1134"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sz w:val="26"/>
                <w:szCs w:val="26"/>
              </w:rPr>
              <w:t>-</w:t>
            </w:r>
          </w:p>
        </w:tc>
        <w:tc>
          <w:tcPr>
            <w:tcW w:w="6880" w:type="dxa"/>
            <w:tcBorders>
              <w:top w:val="single" w:sz="4" w:space="0" w:color="000000"/>
              <w:left w:val="single" w:sz="4" w:space="0" w:color="000000"/>
              <w:bottom w:val="single" w:sz="4" w:space="0" w:color="000000"/>
              <w:right w:val="single" w:sz="4" w:space="0" w:color="000000"/>
            </w:tcBorders>
            <w:shd w:val="clear" w:color="auto" w:fill="auto"/>
          </w:tcPr>
          <w:p w:rsidR="009303D8" w:rsidRDefault="009303D8" w:rsidP="009303D8">
            <w:pPr>
              <w:widowControl w:val="0"/>
              <w:numPr>
                <w:ilvl w:val="0"/>
                <w:numId w:val="2"/>
              </w:numPr>
              <w:suppressAutoHyphens/>
              <w:spacing w:after="200" w:line="276" w:lineRule="auto"/>
              <w:jc w:val="both"/>
              <w:rPr>
                <w:sz w:val="26"/>
                <w:szCs w:val="26"/>
              </w:rPr>
            </w:pPr>
            <w:r>
              <w:rPr>
                <w:rFonts w:eastAsia="Calibri"/>
                <w:sz w:val="26"/>
                <w:szCs w:val="26"/>
              </w:rPr>
              <w:t>Программа начинается с интерактивного занятия «Властелин кремля», проводимого музеем «Тульский кремль». Участники совершают путешествие по территории Кремля, знакомятся с историческими событиями и личностями, связанными с древней крепостью.</w:t>
            </w:r>
            <w:r>
              <w:rPr>
                <w:rFonts w:eastAsia="Calibri"/>
                <w:i/>
                <w:sz w:val="26"/>
                <w:szCs w:val="26"/>
              </w:rPr>
              <w:t xml:space="preserve"> </w:t>
            </w:r>
            <w:r>
              <w:rPr>
                <w:rFonts w:eastAsia="Calibri"/>
                <w:sz w:val="26"/>
                <w:szCs w:val="26"/>
              </w:rPr>
              <w:t xml:space="preserve">Далее, в соответствии с возрастом, предлагается на выбор музейные занятия на базе Тульского военно-исторического  музея. </w:t>
            </w:r>
          </w:p>
          <w:p w:rsidR="009303D8" w:rsidRDefault="009303D8" w:rsidP="009303D8">
            <w:pPr>
              <w:widowControl w:val="0"/>
              <w:numPr>
                <w:ilvl w:val="0"/>
                <w:numId w:val="2"/>
              </w:numPr>
              <w:suppressAutoHyphens/>
              <w:contextualSpacing/>
              <w:rPr>
                <w:sz w:val="26"/>
                <w:szCs w:val="26"/>
              </w:rPr>
            </w:pPr>
            <w:r>
              <w:rPr>
                <w:color w:val="000000"/>
                <w:sz w:val="26"/>
                <w:szCs w:val="26"/>
              </w:rPr>
              <w:t xml:space="preserve">- </w:t>
            </w:r>
            <w:r>
              <w:rPr>
                <w:i/>
                <w:color w:val="000000"/>
                <w:sz w:val="26"/>
                <w:szCs w:val="26"/>
              </w:rPr>
              <w:t>Военно-патриотическая игра-путешествие «Тайны старого чемодана».</w:t>
            </w:r>
            <w:r>
              <w:rPr>
                <w:color w:val="000000"/>
                <w:sz w:val="26"/>
                <w:szCs w:val="26"/>
              </w:rPr>
              <w:t xml:space="preserve"> Чтобы узнать тайны старого </w:t>
            </w:r>
            <w:r>
              <w:rPr>
                <w:color w:val="000000"/>
                <w:sz w:val="26"/>
                <w:szCs w:val="26"/>
              </w:rPr>
              <w:lastRenderedPageBreak/>
              <w:t>чемоданчика, который вместе с солдатом участвовал в Великой Отечественной войне, посетителям музея предстоит выполнить разные задания и найти по картам музейные артефакты. Только тогда старый чемодан откроет все тайны об обыкновенных предметах с необыкновенными фронтовыми судьбами.</w:t>
            </w:r>
          </w:p>
          <w:p w:rsidR="009303D8" w:rsidRDefault="009303D8" w:rsidP="009303D8">
            <w:pPr>
              <w:widowControl w:val="0"/>
              <w:numPr>
                <w:ilvl w:val="0"/>
                <w:numId w:val="2"/>
              </w:numPr>
              <w:suppressAutoHyphens/>
              <w:contextualSpacing/>
              <w:rPr>
                <w:color w:val="000000"/>
                <w:sz w:val="26"/>
                <w:szCs w:val="26"/>
              </w:rPr>
            </w:pPr>
          </w:p>
          <w:p w:rsidR="009303D8" w:rsidRDefault="009303D8" w:rsidP="009303D8">
            <w:pPr>
              <w:widowControl w:val="0"/>
              <w:numPr>
                <w:ilvl w:val="0"/>
                <w:numId w:val="2"/>
              </w:numPr>
              <w:suppressAutoHyphens/>
              <w:jc w:val="both"/>
              <w:textAlignment w:val="baseline"/>
              <w:rPr>
                <w:sz w:val="26"/>
                <w:szCs w:val="26"/>
              </w:rPr>
            </w:pPr>
            <w:r>
              <w:rPr>
                <w:color w:val="000000"/>
                <w:sz w:val="26"/>
                <w:szCs w:val="26"/>
              </w:rPr>
              <w:t xml:space="preserve">- </w:t>
            </w:r>
            <w:r>
              <w:rPr>
                <w:i/>
                <w:color w:val="000000"/>
                <w:sz w:val="26"/>
                <w:szCs w:val="26"/>
              </w:rPr>
              <w:t>программа «Солдатские письма: читаем вместе».</w:t>
            </w:r>
            <w:r>
              <w:rPr>
                <w:color w:val="000000"/>
                <w:sz w:val="26"/>
                <w:szCs w:val="26"/>
              </w:rPr>
              <w:t xml:space="preserve"> На войне каждый солдат больше всего мечтал об одном: поскорее вернуться домой, к своим любимым и близким. В ходе программы участники смогут познакомиться с самыми трогательными фронтовыми письмами времен Великой Отечественной войны.</w:t>
            </w:r>
          </w:p>
          <w:p w:rsidR="009303D8" w:rsidRDefault="009303D8" w:rsidP="009303D8">
            <w:pPr>
              <w:widowControl w:val="0"/>
              <w:numPr>
                <w:ilvl w:val="0"/>
                <w:numId w:val="2"/>
              </w:numPr>
              <w:suppressAutoHyphens/>
              <w:jc w:val="both"/>
              <w:rPr>
                <w:rFonts w:eastAsia="Calibri"/>
                <w:color w:val="000000"/>
                <w:sz w:val="26"/>
                <w:szCs w:val="26"/>
              </w:rPr>
            </w:pPr>
          </w:p>
          <w:p w:rsidR="009303D8" w:rsidRDefault="009303D8" w:rsidP="009303D8">
            <w:pPr>
              <w:widowControl w:val="0"/>
              <w:numPr>
                <w:ilvl w:val="0"/>
                <w:numId w:val="2"/>
              </w:numPr>
              <w:suppressAutoHyphens/>
              <w:spacing w:after="200" w:line="276" w:lineRule="auto"/>
              <w:jc w:val="both"/>
              <w:rPr>
                <w:sz w:val="26"/>
                <w:szCs w:val="26"/>
              </w:rPr>
            </w:pPr>
            <w:r>
              <w:rPr>
                <w:rFonts w:eastAsia="Calibri"/>
                <w:sz w:val="26"/>
                <w:szCs w:val="26"/>
              </w:rPr>
              <w:t xml:space="preserve">- </w:t>
            </w:r>
            <w:r>
              <w:rPr>
                <w:rFonts w:eastAsia="Calibri"/>
                <w:i/>
                <w:sz w:val="26"/>
                <w:szCs w:val="26"/>
              </w:rPr>
              <w:t>интерактивное занятие «Рабочий город стал бойцом»,</w:t>
            </w:r>
            <w:r>
              <w:rPr>
                <w:rFonts w:eastAsia="Calibri"/>
                <w:sz w:val="26"/>
                <w:szCs w:val="26"/>
              </w:rPr>
              <w:t xml:space="preserve"> посвященное героической обороне Тулы.  Участникам игры предстоит разобраться с вооружением и снаряжением частей Красной Армии, поработать с картами оборонительных сооружений, расшифровать секретные донесения и узнать много нового о героической обороне города.</w:t>
            </w:r>
          </w:p>
          <w:p w:rsidR="009303D8" w:rsidRDefault="009303D8" w:rsidP="009303D8">
            <w:pPr>
              <w:widowControl w:val="0"/>
              <w:numPr>
                <w:ilvl w:val="0"/>
                <w:numId w:val="2"/>
              </w:numPr>
              <w:suppressAutoHyphens/>
              <w:spacing w:after="200" w:line="276" w:lineRule="auto"/>
              <w:rPr>
                <w:sz w:val="26"/>
                <w:szCs w:val="26"/>
              </w:rPr>
            </w:pPr>
            <w:r>
              <w:rPr>
                <w:rFonts w:eastAsia="Calibri"/>
                <w:sz w:val="26"/>
                <w:szCs w:val="26"/>
              </w:rPr>
              <w:t xml:space="preserve">- </w:t>
            </w:r>
            <w:r>
              <w:rPr>
                <w:rFonts w:eastAsia="Calibri"/>
                <w:i/>
                <w:sz w:val="26"/>
                <w:szCs w:val="26"/>
              </w:rPr>
              <w:t>интерактивное занятие «Тула непокоренная».</w:t>
            </w:r>
            <w:r>
              <w:rPr>
                <w:rFonts w:eastAsia="Calibri"/>
                <w:sz w:val="26"/>
                <w:szCs w:val="26"/>
              </w:rPr>
              <w:t xml:space="preserve"> Этот интеллектуальный </w:t>
            </w:r>
            <w:proofErr w:type="spellStart"/>
            <w:r>
              <w:rPr>
                <w:rFonts w:eastAsia="Calibri"/>
                <w:sz w:val="26"/>
                <w:szCs w:val="26"/>
              </w:rPr>
              <w:t>квест</w:t>
            </w:r>
            <w:proofErr w:type="spellEnd"/>
            <w:r>
              <w:rPr>
                <w:rFonts w:eastAsia="Calibri"/>
                <w:sz w:val="26"/>
                <w:szCs w:val="26"/>
              </w:rPr>
              <w:t xml:space="preserve"> раскроет историю героической обороны города грозной осенью 1941 года. Участникам предстоит проявить смекалку, сообразительность и находчивость, чтобы выполнить сложные и творческие задания. А результатом станет фраза о том, чем Тула </w:t>
            </w:r>
            <w:r>
              <w:rPr>
                <w:rFonts w:eastAsia="Calibri"/>
                <w:sz w:val="26"/>
                <w:szCs w:val="26"/>
              </w:rPr>
              <w:lastRenderedPageBreak/>
              <w:t>встречала врагов во все времена!</w:t>
            </w:r>
          </w:p>
          <w:p w:rsidR="009303D8" w:rsidRDefault="009303D8" w:rsidP="009303D8">
            <w:pPr>
              <w:widowControl w:val="0"/>
              <w:numPr>
                <w:ilvl w:val="7"/>
                <w:numId w:val="2"/>
              </w:numPr>
              <w:suppressAutoHyphens/>
              <w:spacing w:after="200" w:line="276" w:lineRule="auto"/>
              <w:rPr>
                <w:sz w:val="26"/>
                <w:szCs w:val="26"/>
              </w:rPr>
            </w:pPr>
            <w:r>
              <w:rPr>
                <w:rFonts w:eastAsia="Calibri"/>
                <w:sz w:val="26"/>
                <w:szCs w:val="26"/>
              </w:rPr>
              <w:t xml:space="preserve">- </w:t>
            </w:r>
            <w:r>
              <w:rPr>
                <w:rFonts w:eastAsia="Calibri"/>
                <w:i/>
                <w:sz w:val="26"/>
                <w:szCs w:val="26"/>
              </w:rPr>
              <w:t>интерактивная командная игра «Бронепоезд сражается»</w:t>
            </w:r>
            <w:r>
              <w:rPr>
                <w:rFonts w:eastAsia="Calibri"/>
                <w:sz w:val="26"/>
                <w:szCs w:val="26"/>
              </w:rPr>
              <w:t>. Программа позволит каждому участнику узнать историю бронепоездов, поучаствовать в командной игре и почувствовать себя в роли бойца Красной Армии.</w:t>
            </w:r>
          </w:p>
        </w:tc>
      </w:tr>
      <w:tr w:rsidR="009303D8" w:rsidTr="009303D8">
        <w:tc>
          <w:tcPr>
            <w:tcW w:w="56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sz w:val="26"/>
                <w:szCs w:val="26"/>
              </w:rPr>
              <w:lastRenderedPageBreak/>
              <w:t>17</w:t>
            </w:r>
          </w:p>
        </w:tc>
        <w:tc>
          <w:tcPr>
            <w:tcW w:w="1701"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spacing w:after="160" w:line="276" w:lineRule="auto"/>
              <w:contextualSpacing/>
              <w:rPr>
                <w:sz w:val="26"/>
                <w:szCs w:val="26"/>
              </w:rPr>
            </w:pPr>
            <w:r>
              <w:rPr>
                <w:rFonts w:eastAsia="Calibri"/>
                <w:sz w:val="26"/>
                <w:szCs w:val="26"/>
              </w:rPr>
              <w:t xml:space="preserve">Программы военно-морской тематики в Музее командира крейсера «Варяг» </w:t>
            </w:r>
            <w:proofErr w:type="spellStart"/>
            <w:r>
              <w:rPr>
                <w:rFonts w:eastAsia="Calibri"/>
                <w:sz w:val="26"/>
                <w:szCs w:val="26"/>
              </w:rPr>
              <w:t>В.Ф.Руднева</w:t>
            </w:r>
            <w:proofErr w:type="spellEnd"/>
            <w:r>
              <w:rPr>
                <w:rFonts w:eastAsia="Calibri"/>
                <w:sz w:val="26"/>
                <w:szCs w:val="26"/>
              </w:rPr>
              <w:t xml:space="preserve"> (в рамках программ военно-патриотической тематики)</w:t>
            </w:r>
          </w:p>
        </w:tc>
        <w:tc>
          <w:tcPr>
            <w:tcW w:w="297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spacing w:after="200" w:line="276" w:lineRule="auto"/>
              <w:jc w:val="both"/>
              <w:rPr>
                <w:sz w:val="26"/>
                <w:szCs w:val="26"/>
              </w:rPr>
            </w:pPr>
            <w:r>
              <w:rPr>
                <w:rFonts w:eastAsia="Calibri"/>
                <w:sz w:val="26"/>
                <w:szCs w:val="26"/>
              </w:rPr>
              <w:t>Путешествие по территории Кремля</w:t>
            </w:r>
          </w:p>
        </w:tc>
        <w:tc>
          <w:tcPr>
            <w:tcW w:w="1309"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sz w:val="26"/>
                <w:szCs w:val="26"/>
              </w:rPr>
              <w:t>Пешеходный</w:t>
            </w:r>
          </w:p>
        </w:tc>
        <w:tc>
          <w:tcPr>
            <w:tcW w:w="992"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sz w:val="26"/>
                <w:szCs w:val="26"/>
              </w:rPr>
              <w:t>1</w:t>
            </w:r>
          </w:p>
        </w:tc>
        <w:tc>
          <w:tcPr>
            <w:tcW w:w="1134"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sz w:val="26"/>
                <w:szCs w:val="26"/>
              </w:rPr>
              <w:t>-</w:t>
            </w:r>
          </w:p>
        </w:tc>
        <w:tc>
          <w:tcPr>
            <w:tcW w:w="6880" w:type="dxa"/>
            <w:tcBorders>
              <w:top w:val="single" w:sz="4" w:space="0" w:color="000000"/>
              <w:left w:val="single" w:sz="4" w:space="0" w:color="000000"/>
              <w:bottom w:val="single" w:sz="4" w:space="0" w:color="000000"/>
              <w:right w:val="single" w:sz="4" w:space="0" w:color="000000"/>
            </w:tcBorders>
            <w:shd w:val="clear" w:color="auto" w:fill="auto"/>
          </w:tcPr>
          <w:p w:rsidR="009303D8" w:rsidRDefault="009303D8" w:rsidP="009303D8">
            <w:pPr>
              <w:widowControl w:val="0"/>
              <w:numPr>
                <w:ilvl w:val="0"/>
                <w:numId w:val="2"/>
              </w:numPr>
              <w:shd w:val="clear" w:color="auto" w:fill="FFFFFF"/>
              <w:suppressAutoHyphens/>
              <w:rPr>
                <w:sz w:val="26"/>
                <w:szCs w:val="26"/>
              </w:rPr>
            </w:pPr>
            <w:r>
              <w:rPr>
                <w:i/>
                <w:color w:val="000000"/>
                <w:sz w:val="26"/>
                <w:szCs w:val="26"/>
              </w:rPr>
              <w:t>Тематическая экскурсия – викторина «Тяжела фуражка кадета» 12+</w:t>
            </w:r>
          </w:p>
          <w:p w:rsidR="009303D8" w:rsidRDefault="009303D8" w:rsidP="009303D8">
            <w:pPr>
              <w:widowControl w:val="0"/>
              <w:numPr>
                <w:ilvl w:val="0"/>
                <w:numId w:val="2"/>
              </w:numPr>
              <w:shd w:val="clear" w:color="auto" w:fill="FFFFFF"/>
              <w:suppressAutoHyphens/>
              <w:rPr>
                <w:sz w:val="26"/>
                <w:szCs w:val="26"/>
              </w:rPr>
            </w:pPr>
            <w:r>
              <w:rPr>
                <w:color w:val="000000"/>
                <w:sz w:val="26"/>
                <w:szCs w:val="26"/>
              </w:rPr>
              <w:t xml:space="preserve">Повествует о детстве В.Ф. Руднева, его мечтах и увлечениях, учебе в Морском училище. Особое внимание в экскурсии уделяется обычаям и принципам обучения, умении постоять за себя и добиться уважения одноклассников. В ходе экскурсии будут заданы вопросы, </w:t>
            </w:r>
            <w:proofErr w:type="spellStart"/>
            <w:r>
              <w:rPr>
                <w:color w:val="000000"/>
                <w:sz w:val="26"/>
                <w:szCs w:val="26"/>
              </w:rPr>
              <w:t>касаемые</w:t>
            </w:r>
            <w:proofErr w:type="spellEnd"/>
            <w:r>
              <w:rPr>
                <w:color w:val="000000"/>
                <w:sz w:val="26"/>
                <w:szCs w:val="26"/>
              </w:rPr>
              <w:t xml:space="preserve"> основной темы. Так же будет проведена игра переводчик.</w:t>
            </w:r>
          </w:p>
          <w:p w:rsidR="009303D8" w:rsidRDefault="009303D8" w:rsidP="009303D8">
            <w:pPr>
              <w:widowControl w:val="0"/>
              <w:numPr>
                <w:ilvl w:val="0"/>
                <w:numId w:val="2"/>
              </w:numPr>
              <w:shd w:val="clear" w:color="auto" w:fill="FFFFFF"/>
              <w:suppressAutoHyphens/>
              <w:rPr>
                <w:color w:val="000000"/>
                <w:sz w:val="26"/>
                <w:szCs w:val="26"/>
              </w:rPr>
            </w:pPr>
          </w:p>
          <w:p w:rsidR="009303D8" w:rsidRDefault="009303D8" w:rsidP="009303D8">
            <w:pPr>
              <w:widowControl w:val="0"/>
              <w:numPr>
                <w:ilvl w:val="0"/>
                <w:numId w:val="2"/>
              </w:numPr>
              <w:shd w:val="clear" w:color="auto" w:fill="FFFFFF"/>
              <w:suppressAutoHyphens/>
              <w:rPr>
                <w:sz w:val="26"/>
                <w:szCs w:val="26"/>
              </w:rPr>
            </w:pPr>
            <w:r>
              <w:rPr>
                <w:color w:val="000000"/>
                <w:sz w:val="26"/>
                <w:szCs w:val="26"/>
              </w:rPr>
              <w:t>Музейно-педагогические занятия:</w:t>
            </w:r>
          </w:p>
          <w:p w:rsidR="009303D8" w:rsidRDefault="009303D8" w:rsidP="009303D8">
            <w:pPr>
              <w:widowControl w:val="0"/>
              <w:numPr>
                <w:ilvl w:val="0"/>
                <w:numId w:val="2"/>
              </w:numPr>
              <w:shd w:val="clear" w:color="auto" w:fill="FFFFFF"/>
              <w:suppressAutoHyphens/>
              <w:rPr>
                <w:sz w:val="26"/>
                <w:szCs w:val="26"/>
              </w:rPr>
            </w:pPr>
            <w:r>
              <w:rPr>
                <w:i/>
                <w:color w:val="000000"/>
                <w:sz w:val="26"/>
                <w:szCs w:val="26"/>
              </w:rPr>
              <w:t>«Склянки бить!» 6+</w:t>
            </w:r>
          </w:p>
          <w:p w:rsidR="009303D8" w:rsidRDefault="009303D8" w:rsidP="009303D8">
            <w:pPr>
              <w:widowControl w:val="0"/>
              <w:numPr>
                <w:ilvl w:val="0"/>
                <w:numId w:val="2"/>
              </w:numPr>
              <w:shd w:val="clear" w:color="auto" w:fill="FFFFFF"/>
              <w:suppressAutoHyphens/>
              <w:rPr>
                <w:sz w:val="26"/>
                <w:szCs w:val="26"/>
              </w:rPr>
            </w:pPr>
            <w:r>
              <w:rPr>
                <w:color w:val="000000"/>
                <w:sz w:val="26"/>
                <w:szCs w:val="26"/>
              </w:rPr>
              <w:t>Призвано расширить знания детей о некоторых «морских вещах», которые не одну сотню лет верой и правдой служили судоводителям прошлого.</w:t>
            </w:r>
          </w:p>
          <w:p w:rsidR="009303D8" w:rsidRDefault="009303D8" w:rsidP="009303D8">
            <w:pPr>
              <w:widowControl w:val="0"/>
              <w:numPr>
                <w:ilvl w:val="0"/>
                <w:numId w:val="2"/>
              </w:numPr>
              <w:shd w:val="clear" w:color="auto" w:fill="FFFFFF"/>
              <w:suppressAutoHyphens/>
              <w:rPr>
                <w:sz w:val="26"/>
                <w:szCs w:val="26"/>
              </w:rPr>
            </w:pPr>
            <w:r>
              <w:rPr>
                <w:color w:val="000000"/>
                <w:sz w:val="26"/>
                <w:szCs w:val="26"/>
              </w:rPr>
              <w:t>Раскрыть такое понятие как «склянки» т.е. песочные часы, рассказать об их назначении на корабле. Познакомить детей с историей корабельного колокола в который «били склянки».</w:t>
            </w:r>
          </w:p>
          <w:p w:rsidR="009303D8" w:rsidRDefault="009303D8" w:rsidP="009303D8">
            <w:pPr>
              <w:widowControl w:val="0"/>
              <w:numPr>
                <w:ilvl w:val="0"/>
                <w:numId w:val="2"/>
              </w:numPr>
              <w:shd w:val="clear" w:color="auto" w:fill="FFFFFF"/>
              <w:suppressAutoHyphens/>
              <w:rPr>
                <w:sz w:val="26"/>
                <w:szCs w:val="26"/>
              </w:rPr>
            </w:pPr>
            <w:r>
              <w:rPr>
                <w:color w:val="000000"/>
                <w:sz w:val="26"/>
                <w:szCs w:val="26"/>
              </w:rPr>
              <w:t>С помощью вопросов, загадок и выполнения заданий развить у детей логическое мышление, память, смекалку.</w:t>
            </w:r>
          </w:p>
          <w:p w:rsidR="009303D8" w:rsidRDefault="009303D8" w:rsidP="009303D8">
            <w:pPr>
              <w:widowControl w:val="0"/>
              <w:numPr>
                <w:ilvl w:val="0"/>
                <w:numId w:val="2"/>
              </w:numPr>
              <w:shd w:val="clear" w:color="auto" w:fill="FFFFFF"/>
              <w:suppressAutoHyphens/>
              <w:rPr>
                <w:sz w:val="26"/>
                <w:szCs w:val="26"/>
              </w:rPr>
            </w:pPr>
            <w:r>
              <w:rPr>
                <w:i/>
                <w:color w:val="000000"/>
                <w:sz w:val="26"/>
                <w:szCs w:val="26"/>
              </w:rPr>
              <w:t xml:space="preserve"> «Флотские поверья и легенды». 6+</w:t>
            </w:r>
          </w:p>
          <w:p w:rsidR="009303D8" w:rsidRDefault="009303D8" w:rsidP="009303D8">
            <w:pPr>
              <w:widowControl w:val="0"/>
              <w:numPr>
                <w:ilvl w:val="0"/>
                <w:numId w:val="2"/>
              </w:numPr>
              <w:shd w:val="clear" w:color="auto" w:fill="FFFFFF"/>
              <w:suppressAutoHyphens/>
              <w:rPr>
                <w:sz w:val="26"/>
                <w:szCs w:val="26"/>
              </w:rPr>
            </w:pPr>
            <w:r>
              <w:rPr>
                <w:color w:val="000000"/>
                <w:sz w:val="26"/>
                <w:szCs w:val="26"/>
              </w:rPr>
              <w:t xml:space="preserve">На занятии будут раскрыты такие понятия как: «поверья» и </w:t>
            </w:r>
            <w:r>
              <w:rPr>
                <w:color w:val="000000"/>
                <w:sz w:val="26"/>
                <w:szCs w:val="26"/>
              </w:rPr>
              <w:lastRenderedPageBreak/>
              <w:t>«легенды».</w:t>
            </w:r>
          </w:p>
          <w:p w:rsidR="009303D8" w:rsidRDefault="009303D8" w:rsidP="009303D8">
            <w:pPr>
              <w:widowControl w:val="0"/>
              <w:numPr>
                <w:ilvl w:val="0"/>
                <w:numId w:val="2"/>
              </w:numPr>
              <w:shd w:val="clear" w:color="auto" w:fill="FFFFFF"/>
              <w:suppressAutoHyphens/>
              <w:rPr>
                <w:sz w:val="26"/>
                <w:szCs w:val="26"/>
              </w:rPr>
            </w:pPr>
            <w:r>
              <w:rPr>
                <w:color w:val="000000"/>
                <w:sz w:val="26"/>
                <w:szCs w:val="26"/>
              </w:rPr>
              <w:t>Произойдет знакомство с рассказами бывалых моряков, историей праздника Нептуна при переходе экватора. В занятии присутствуют игровые элементы, вопрос-ответ, загадки.</w:t>
            </w:r>
          </w:p>
          <w:p w:rsidR="009303D8" w:rsidRDefault="009303D8" w:rsidP="009303D8">
            <w:pPr>
              <w:widowControl w:val="0"/>
              <w:numPr>
                <w:ilvl w:val="0"/>
                <w:numId w:val="2"/>
              </w:numPr>
              <w:shd w:val="clear" w:color="auto" w:fill="FFFFFF"/>
              <w:suppressAutoHyphens/>
              <w:rPr>
                <w:sz w:val="26"/>
                <w:szCs w:val="26"/>
              </w:rPr>
            </w:pPr>
            <w:r>
              <w:rPr>
                <w:i/>
                <w:color w:val="000000"/>
                <w:sz w:val="26"/>
                <w:szCs w:val="26"/>
              </w:rPr>
              <w:t>Мастер-класс «Морские узлы» 12+</w:t>
            </w:r>
          </w:p>
          <w:p w:rsidR="009303D8" w:rsidRDefault="009303D8" w:rsidP="009303D8">
            <w:pPr>
              <w:widowControl w:val="0"/>
              <w:numPr>
                <w:ilvl w:val="3"/>
                <w:numId w:val="2"/>
              </w:numPr>
              <w:shd w:val="clear" w:color="auto" w:fill="FFFFFF"/>
              <w:suppressAutoHyphens/>
              <w:rPr>
                <w:sz w:val="26"/>
                <w:szCs w:val="26"/>
              </w:rPr>
            </w:pPr>
            <w:r>
              <w:rPr>
                <w:color w:val="000000"/>
                <w:sz w:val="26"/>
                <w:szCs w:val="26"/>
              </w:rPr>
              <w:t>Увлекательный рассказ о морских узлах, сдобренный историческими фактами об этом ремесле моряков. Об основных элементах морских узлов, разных типах и их применении в морском деле. Вязание морских узлов.</w:t>
            </w:r>
          </w:p>
        </w:tc>
      </w:tr>
      <w:tr w:rsidR="009303D8" w:rsidTr="009303D8">
        <w:tc>
          <w:tcPr>
            <w:tcW w:w="56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sz w:val="26"/>
                <w:szCs w:val="26"/>
              </w:rPr>
              <w:lastRenderedPageBreak/>
              <w:t>18</w:t>
            </w:r>
          </w:p>
        </w:tc>
        <w:tc>
          <w:tcPr>
            <w:tcW w:w="1701"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shd w:val="clear" w:color="auto" w:fill="FFFFFF"/>
              <w:rPr>
                <w:sz w:val="26"/>
                <w:szCs w:val="26"/>
              </w:rPr>
            </w:pPr>
            <w:r>
              <w:rPr>
                <w:color w:val="000000"/>
                <w:sz w:val="26"/>
                <w:szCs w:val="26"/>
              </w:rPr>
              <w:t xml:space="preserve">Экскурсионные программы по Музею обороны Тулы </w:t>
            </w:r>
            <w:r>
              <w:rPr>
                <w:rFonts w:eastAsia="Calibri"/>
                <w:color w:val="000000"/>
                <w:sz w:val="26"/>
                <w:szCs w:val="26"/>
              </w:rPr>
              <w:t>(в рамках программ военно-патриотической тематики)</w:t>
            </w:r>
          </w:p>
        </w:tc>
        <w:tc>
          <w:tcPr>
            <w:tcW w:w="297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both"/>
              <w:rPr>
                <w:sz w:val="26"/>
                <w:szCs w:val="26"/>
              </w:rPr>
            </w:pPr>
            <w:r>
              <w:rPr>
                <w:sz w:val="26"/>
                <w:szCs w:val="26"/>
              </w:rPr>
              <w:t>Путешествие по территории Кремля</w:t>
            </w:r>
          </w:p>
        </w:tc>
        <w:tc>
          <w:tcPr>
            <w:tcW w:w="1309"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sz w:val="26"/>
                <w:szCs w:val="26"/>
              </w:rPr>
              <w:t>Пешеходный</w:t>
            </w:r>
          </w:p>
        </w:tc>
        <w:tc>
          <w:tcPr>
            <w:tcW w:w="992"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sz w:val="26"/>
                <w:szCs w:val="26"/>
              </w:rPr>
              <w:t>1</w:t>
            </w:r>
          </w:p>
        </w:tc>
        <w:tc>
          <w:tcPr>
            <w:tcW w:w="1134"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sz w:val="26"/>
                <w:szCs w:val="26"/>
              </w:rPr>
              <w:t>-</w:t>
            </w:r>
          </w:p>
        </w:tc>
        <w:tc>
          <w:tcPr>
            <w:tcW w:w="6880" w:type="dxa"/>
            <w:tcBorders>
              <w:top w:val="single" w:sz="4" w:space="0" w:color="000000"/>
              <w:left w:val="single" w:sz="4" w:space="0" w:color="000000"/>
              <w:bottom w:val="single" w:sz="4" w:space="0" w:color="000000"/>
              <w:right w:val="single" w:sz="4" w:space="0" w:color="000000"/>
            </w:tcBorders>
            <w:shd w:val="clear" w:color="auto" w:fill="auto"/>
          </w:tcPr>
          <w:p w:rsidR="009303D8" w:rsidRDefault="009303D8" w:rsidP="009303D8">
            <w:pPr>
              <w:widowControl w:val="0"/>
              <w:numPr>
                <w:ilvl w:val="0"/>
                <w:numId w:val="2"/>
              </w:numPr>
              <w:shd w:val="clear" w:color="auto" w:fill="FFFFFF"/>
              <w:suppressAutoHyphens/>
              <w:rPr>
                <w:sz w:val="26"/>
                <w:szCs w:val="26"/>
              </w:rPr>
            </w:pPr>
            <w:r>
              <w:rPr>
                <w:color w:val="000000"/>
                <w:sz w:val="26"/>
                <w:szCs w:val="26"/>
              </w:rPr>
              <w:t>Экскурсии по экспоз</w:t>
            </w:r>
            <w:bookmarkStart w:id="1" w:name="_GoBack1"/>
            <w:bookmarkEnd w:id="1"/>
            <w:r>
              <w:rPr>
                <w:color w:val="000000"/>
                <w:sz w:val="26"/>
                <w:szCs w:val="26"/>
              </w:rPr>
              <w:t>иции нового Музея обороны Тулы знакомит гостей с событиями героической обороны нашего города грозной осенью 1941 года.</w:t>
            </w:r>
          </w:p>
          <w:p w:rsidR="009303D8" w:rsidRDefault="009303D8" w:rsidP="009303D8">
            <w:pPr>
              <w:widowControl w:val="0"/>
              <w:numPr>
                <w:ilvl w:val="0"/>
                <w:numId w:val="2"/>
              </w:numPr>
              <w:shd w:val="clear" w:color="auto" w:fill="FFFFFF"/>
              <w:suppressAutoHyphens/>
              <w:rPr>
                <w:sz w:val="26"/>
                <w:szCs w:val="26"/>
              </w:rPr>
            </w:pPr>
            <w:r>
              <w:rPr>
                <w:color w:val="000000"/>
                <w:sz w:val="26"/>
                <w:szCs w:val="26"/>
              </w:rPr>
              <w:t xml:space="preserve">- </w:t>
            </w:r>
            <w:r>
              <w:rPr>
                <w:b/>
                <w:bCs/>
                <w:i/>
                <w:color w:val="000000"/>
                <w:sz w:val="26"/>
                <w:szCs w:val="26"/>
              </w:rPr>
              <w:t>Обзорная экскурсия по экспозиции музея «Рабочий город стал бойцом».</w:t>
            </w:r>
          </w:p>
          <w:p w:rsidR="009303D8" w:rsidRDefault="009303D8" w:rsidP="009303D8">
            <w:pPr>
              <w:widowControl w:val="0"/>
              <w:numPr>
                <w:ilvl w:val="0"/>
                <w:numId w:val="2"/>
              </w:numPr>
              <w:shd w:val="clear" w:color="auto" w:fill="FFFFFF"/>
              <w:suppressAutoHyphens/>
              <w:rPr>
                <w:sz w:val="26"/>
                <w:szCs w:val="26"/>
              </w:rPr>
            </w:pPr>
            <w:r>
              <w:rPr>
                <w:color w:val="000000"/>
                <w:sz w:val="26"/>
                <w:szCs w:val="26"/>
              </w:rPr>
              <w:t>В экспозиционных залах - полное погружение в события осени 1941 года, ведь каждый музейный экспонат – это неповторимая история подвига туляков-конструкторов, оружейников, защитников. Уникальные документальные фильмы «ведут» суровыми дорогами войны и масштабной эвакуации оборонных предприятий. «Виртуальный рассказчик» - политрук 6-й батареи 732-го зенитно-артиллерийского полка Тимофей Дубинин «вспоминает» о тяжелых первых днях обороны города.</w:t>
            </w:r>
          </w:p>
          <w:p w:rsidR="009303D8" w:rsidRDefault="009303D8" w:rsidP="009303D8">
            <w:pPr>
              <w:widowControl w:val="0"/>
              <w:numPr>
                <w:ilvl w:val="0"/>
                <w:numId w:val="2"/>
              </w:numPr>
              <w:shd w:val="clear" w:color="auto" w:fill="FFFFFF"/>
              <w:suppressAutoHyphens/>
              <w:rPr>
                <w:sz w:val="26"/>
                <w:szCs w:val="26"/>
              </w:rPr>
            </w:pPr>
            <w:r>
              <w:rPr>
                <w:color w:val="000000"/>
                <w:sz w:val="26"/>
                <w:szCs w:val="26"/>
              </w:rPr>
              <w:t xml:space="preserve">Священные реликвии: личное оружие участников обороны города – председателя Тульского городского комитета обороны В.Г. Жаворонкова и первого командира Тульского рабочего полка А.П. Горшкова, памятный набор миниатюрных наградных знаков периода Великой Отечественной войны, Оружие Великой Победы, Меч </w:t>
            </w:r>
            <w:r>
              <w:rPr>
                <w:color w:val="000000"/>
                <w:sz w:val="26"/>
                <w:szCs w:val="26"/>
              </w:rPr>
              <w:lastRenderedPageBreak/>
              <w:t>Победы, «Орден Ленина» и медаль «Золотая Звезда» Города-героя Тулы - как живое обращение к молодому поколению: «Помните… Берегите… Будьте достойны!».</w:t>
            </w:r>
          </w:p>
          <w:p w:rsidR="009303D8" w:rsidRDefault="009303D8" w:rsidP="009303D8">
            <w:pPr>
              <w:widowControl w:val="0"/>
              <w:numPr>
                <w:ilvl w:val="0"/>
                <w:numId w:val="2"/>
              </w:numPr>
              <w:shd w:val="clear" w:color="auto" w:fill="FFFFFF"/>
              <w:suppressAutoHyphens/>
              <w:rPr>
                <w:color w:val="000000"/>
                <w:sz w:val="26"/>
                <w:szCs w:val="26"/>
              </w:rPr>
            </w:pPr>
          </w:p>
          <w:p w:rsidR="009303D8" w:rsidRDefault="009303D8" w:rsidP="009303D8">
            <w:pPr>
              <w:widowControl w:val="0"/>
              <w:numPr>
                <w:ilvl w:val="0"/>
                <w:numId w:val="2"/>
              </w:numPr>
              <w:shd w:val="clear" w:color="auto" w:fill="FFFFFF"/>
              <w:suppressAutoHyphens/>
              <w:rPr>
                <w:sz w:val="26"/>
                <w:szCs w:val="26"/>
              </w:rPr>
            </w:pPr>
            <w:r>
              <w:rPr>
                <w:b/>
                <w:bCs/>
                <w:i/>
                <w:color w:val="000000"/>
                <w:sz w:val="26"/>
                <w:szCs w:val="26"/>
              </w:rPr>
              <w:t>- Обзорная экскурсия по экспозиции музея «История сражающегося города».</w:t>
            </w:r>
          </w:p>
          <w:p w:rsidR="009303D8" w:rsidRDefault="009303D8" w:rsidP="009303D8">
            <w:pPr>
              <w:widowControl w:val="0"/>
              <w:numPr>
                <w:ilvl w:val="0"/>
                <w:numId w:val="2"/>
              </w:numPr>
              <w:shd w:val="clear" w:color="auto" w:fill="FFFFFF"/>
              <w:suppressAutoHyphens/>
              <w:rPr>
                <w:sz w:val="26"/>
                <w:szCs w:val="26"/>
              </w:rPr>
            </w:pPr>
            <w:r>
              <w:rPr>
                <w:color w:val="000000"/>
                <w:sz w:val="26"/>
                <w:szCs w:val="26"/>
              </w:rPr>
              <w:t xml:space="preserve">Тула – один из немногих городов, который отбил все атаки фашистов и остался непокорённым в годы Великой Отечественной войны. Главное заключается в том, что врага остановили и не пустили в Тулу ее героические защитники — воины 50-й армии, которой последовательно командовали генералы А. Н. Ермаков и И.В. Болдин, бойцы Тульского рабочего полка под командованием А. П. Горшкова, войска НКВД, охранявшие оборонные заводы, население города и области. </w:t>
            </w:r>
          </w:p>
          <w:p w:rsidR="009303D8" w:rsidRDefault="009303D8" w:rsidP="009303D8">
            <w:pPr>
              <w:widowControl w:val="0"/>
              <w:numPr>
                <w:ilvl w:val="3"/>
                <w:numId w:val="2"/>
              </w:numPr>
              <w:shd w:val="clear" w:color="auto" w:fill="FFFFFF"/>
              <w:suppressAutoHyphens/>
              <w:rPr>
                <w:sz w:val="26"/>
                <w:szCs w:val="26"/>
              </w:rPr>
            </w:pPr>
            <w:r>
              <w:rPr>
                <w:color w:val="000000"/>
                <w:sz w:val="26"/>
                <w:szCs w:val="26"/>
              </w:rPr>
              <w:t>История сражающегося города достоверно воссоздана на основе историко-архивных данных Центрального архива Министерства обороны Российской Федерации, государственного архива Тульской области, архивов ФСБ и УМВД, областного военкомата раскрывает историю сражающегося города. В музее запечатлен подвиг бойцов Красной Армии и Тульского рабочего полка, трудовой подвиг железнодорожников, медиков, просто жителей, которые в октябре 41-го как один встали на защиту родных стен.</w:t>
            </w:r>
          </w:p>
        </w:tc>
      </w:tr>
      <w:tr w:rsidR="009303D8" w:rsidTr="009303D8">
        <w:tc>
          <w:tcPr>
            <w:tcW w:w="56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sz w:val="26"/>
                <w:szCs w:val="26"/>
              </w:rPr>
              <w:lastRenderedPageBreak/>
              <w:t>19</w:t>
            </w:r>
          </w:p>
        </w:tc>
        <w:tc>
          <w:tcPr>
            <w:tcW w:w="1701" w:type="dxa"/>
            <w:tcBorders>
              <w:top w:val="single" w:sz="4" w:space="0" w:color="000000"/>
              <w:left w:val="single" w:sz="4" w:space="0" w:color="000000"/>
              <w:bottom w:val="single" w:sz="4" w:space="0" w:color="000000"/>
            </w:tcBorders>
            <w:shd w:val="clear" w:color="auto" w:fill="auto"/>
          </w:tcPr>
          <w:p w:rsidR="009303D8" w:rsidRDefault="009303D8" w:rsidP="009303D8">
            <w:pPr>
              <w:pStyle w:val="a9"/>
              <w:widowControl w:val="0"/>
              <w:spacing w:after="200" w:line="276" w:lineRule="auto"/>
              <w:rPr>
                <w:sz w:val="26"/>
                <w:szCs w:val="26"/>
              </w:rPr>
            </w:pPr>
            <w:r>
              <w:rPr>
                <w:rFonts w:eastAsia="Calibri"/>
                <w:sz w:val="26"/>
                <w:szCs w:val="26"/>
              </w:rPr>
              <w:t>Интерактивное мероп</w:t>
            </w:r>
            <w:r>
              <w:rPr>
                <w:rFonts w:eastAsia="Calibri"/>
                <w:sz w:val="26"/>
                <w:szCs w:val="26"/>
              </w:rPr>
              <w:lastRenderedPageBreak/>
              <w:t>риятие «Знакомство с городской усадьбой» (в рамках программы усадебной тематики)</w:t>
            </w:r>
          </w:p>
        </w:tc>
        <w:tc>
          <w:tcPr>
            <w:tcW w:w="297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both"/>
              <w:rPr>
                <w:sz w:val="26"/>
                <w:szCs w:val="26"/>
              </w:rPr>
            </w:pPr>
            <w:r>
              <w:rPr>
                <w:sz w:val="26"/>
                <w:szCs w:val="26"/>
              </w:rPr>
              <w:lastRenderedPageBreak/>
              <w:t>Посещение Дома-музея В.В. Вересаева</w:t>
            </w:r>
          </w:p>
        </w:tc>
        <w:tc>
          <w:tcPr>
            <w:tcW w:w="1309"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sz w:val="26"/>
                <w:szCs w:val="26"/>
              </w:rPr>
              <w:t xml:space="preserve">Пешеходный </w:t>
            </w:r>
          </w:p>
        </w:tc>
        <w:tc>
          <w:tcPr>
            <w:tcW w:w="992"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sz w:val="26"/>
                <w:szCs w:val="26"/>
              </w:rPr>
              <w:t>1</w:t>
            </w:r>
          </w:p>
        </w:tc>
        <w:tc>
          <w:tcPr>
            <w:tcW w:w="1134"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sz w:val="26"/>
                <w:szCs w:val="26"/>
              </w:rPr>
              <w:t>-</w:t>
            </w:r>
          </w:p>
        </w:tc>
        <w:tc>
          <w:tcPr>
            <w:tcW w:w="6880" w:type="dxa"/>
            <w:tcBorders>
              <w:top w:val="single" w:sz="4" w:space="0" w:color="000000"/>
              <w:left w:val="single" w:sz="4" w:space="0" w:color="000000"/>
              <w:bottom w:val="single" w:sz="4" w:space="0" w:color="000000"/>
              <w:right w:val="single" w:sz="4" w:space="0" w:color="000000"/>
            </w:tcBorders>
            <w:shd w:val="clear" w:color="auto" w:fill="auto"/>
          </w:tcPr>
          <w:p w:rsidR="009303D8" w:rsidRDefault="009303D8" w:rsidP="009303D8">
            <w:pPr>
              <w:widowControl w:val="0"/>
              <w:numPr>
                <w:ilvl w:val="0"/>
                <w:numId w:val="2"/>
              </w:numPr>
              <w:suppressAutoHyphens/>
              <w:spacing w:after="200" w:line="276" w:lineRule="auto"/>
              <w:rPr>
                <w:sz w:val="26"/>
                <w:szCs w:val="26"/>
              </w:rPr>
            </w:pPr>
            <w:r>
              <w:rPr>
                <w:rFonts w:eastAsia="Calibri"/>
                <w:sz w:val="26"/>
                <w:szCs w:val="26"/>
              </w:rPr>
              <w:t xml:space="preserve">Дом-музей В.В. Вересаева, филиал ГУК ТО «Тульское музейное объединение», приглашает всех желающих на интерактивное мероприятие «Знакомство с городской </w:t>
            </w:r>
            <w:r>
              <w:rPr>
                <w:rFonts w:eastAsia="Calibri"/>
                <w:sz w:val="26"/>
                <w:szCs w:val="26"/>
              </w:rPr>
              <w:lastRenderedPageBreak/>
              <w:t>усадьбой».</w:t>
            </w:r>
          </w:p>
          <w:p w:rsidR="009303D8" w:rsidRDefault="009303D8" w:rsidP="009303D8">
            <w:pPr>
              <w:widowControl w:val="0"/>
              <w:numPr>
                <w:ilvl w:val="0"/>
                <w:numId w:val="2"/>
              </w:numPr>
              <w:suppressAutoHyphens/>
              <w:spacing w:after="200" w:line="276" w:lineRule="auto"/>
              <w:rPr>
                <w:sz w:val="26"/>
                <w:szCs w:val="26"/>
              </w:rPr>
            </w:pPr>
            <w:r>
              <w:rPr>
                <w:rFonts w:eastAsia="Calibri"/>
                <w:sz w:val="26"/>
                <w:szCs w:val="26"/>
              </w:rPr>
              <w:t>Гости встречи смогут:</w:t>
            </w:r>
          </w:p>
          <w:p w:rsidR="009303D8" w:rsidRDefault="009303D8" w:rsidP="009303D8">
            <w:pPr>
              <w:widowControl w:val="0"/>
              <w:numPr>
                <w:ilvl w:val="0"/>
                <w:numId w:val="2"/>
              </w:numPr>
              <w:suppressAutoHyphens/>
              <w:spacing w:after="200" w:line="276" w:lineRule="auto"/>
              <w:rPr>
                <w:sz w:val="26"/>
                <w:szCs w:val="26"/>
              </w:rPr>
            </w:pPr>
            <w:r>
              <w:rPr>
                <w:rFonts w:eastAsia="Calibri"/>
                <w:sz w:val="26"/>
                <w:szCs w:val="26"/>
              </w:rPr>
              <w:t xml:space="preserve">- узнать историю единственной сохранившейся в Туле усадьбы городского типа конца </w:t>
            </w:r>
            <w:r>
              <w:rPr>
                <w:rFonts w:eastAsia="Calibri"/>
                <w:sz w:val="26"/>
                <w:szCs w:val="26"/>
                <w:lang w:val="en-US"/>
              </w:rPr>
              <w:t>XIX</w:t>
            </w:r>
            <w:r>
              <w:rPr>
                <w:rFonts w:eastAsia="Calibri"/>
                <w:sz w:val="26"/>
                <w:szCs w:val="26"/>
              </w:rPr>
              <w:t xml:space="preserve"> века;</w:t>
            </w:r>
          </w:p>
          <w:p w:rsidR="009303D8" w:rsidRDefault="009303D8" w:rsidP="009303D8">
            <w:pPr>
              <w:widowControl w:val="0"/>
              <w:numPr>
                <w:ilvl w:val="0"/>
                <w:numId w:val="2"/>
              </w:numPr>
              <w:suppressAutoHyphens/>
              <w:spacing w:after="200" w:line="276" w:lineRule="auto"/>
              <w:rPr>
                <w:sz w:val="26"/>
                <w:szCs w:val="26"/>
              </w:rPr>
            </w:pPr>
            <w:r>
              <w:rPr>
                <w:rFonts w:eastAsia="Calibri"/>
                <w:sz w:val="26"/>
                <w:szCs w:val="26"/>
              </w:rPr>
              <w:t>- познакомиться с интерьерами дворянского дома;</w:t>
            </w:r>
          </w:p>
          <w:p w:rsidR="009303D8" w:rsidRDefault="009303D8" w:rsidP="009303D8">
            <w:pPr>
              <w:widowControl w:val="0"/>
              <w:numPr>
                <w:ilvl w:val="0"/>
                <w:numId w:val="2"/>
              </w:numPr>
              <w:suppressAutoHyphens/>
              <w:spacing w:after="200" w:line="276" w:lineRule="auto"/>
              <w:rPr>
                <w:sz w:val="26"/>
                <w:szCs w:val="26"/>
              </w:rPr>
            </w:pPr>
            <w:r>
              <w:rPr>
                <w:rFonts w:eastAsia="Calibri"/>
                <w:sz w:val="26"/>
                <w:szCs w:val="26"/>
              </w:rPr>
              <w:t>- посмотреть видеофильм «Детские годы В.В. Вересаева», рассказывающего и наиболее ярких моментах детства и отрочества будущего писателя.</w:t>
            </w:r>
          </w:p>
          <w:p w:rsidR="009303D8" w:rsidRDefault="009303D8" w:rsidP="009303D8">
            <w:pPr>
              <w:widowControl w:val="0"/>
              <w:numPr>
                <w:ilvl w:val="3"/>
                <w:numId w:val="2"/>
              </w:numPr>
              <w:suppressAutoHyphens/>
              <w:spacing w:after="200" w:line="276" w:lineRule="auto"/>
              <w:rPr>
                <w:sz w:val="26"/>
                <w:szCs w:val="26"/>
              </w:rPr>
            </w:pPr>
            <w:r>
              <w:rPr>
                <w:rFonts w:eastAsia="Calibri"/>
                <w:sz w:val="26"/>
                <w:szCs w:val="26"/>
              </w:rPr>
              <w:t xml:space="preserve">Интерактивной частью мероприятия станет погружение в атмосферу дворянского бала, всегда проводимого в семье Смидовичей на рождественских святках. Участники мероприятия смогут поиграть в детскую игру, описанную В.В. Вересаевым в «Воспоминаниях», а также узнать рецепт семейного напитка Смидовичей оршада. </w:t>
            </w:r>
          </w:p>
        </w:tc>
      </w:tr>
      <w:tr w:rsidR="009303D8" w:rsidTr="009303D8">
        <w:tc>
          <w:tcPr>
            <w:tcW w:w="56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sz w:val="26"/>
                <w:szCs w:val="26"/>
              </w:rPr>
              <w:lastRenderedPageBreak/>
              <w:t>20</w:t>
            </w:r>
          </w:p>
        </w:tc>
        <w:tc>
          <w:tcPr>
            <w:tcW w:w="1701"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spacing w:line="276" w:lineRule="auto"/>
              <w:rPr>
                <w:sz w:val="26"/>
                <w:szCs w:val="26"/>
              </w:rPr>
            </w:pPr>
            <w:r>
              <w:rPr>
                <w:sz w:val="26"/>
                <w:szCs w:val="26"/>
              </w:rPr>
              <w:t xml:space="preserve">Маршрут «Богородицк. Навигатор времени» </w:t>
            </w:r>
            <w:r>
              <w:rPr>
                <w:rFonts w:eastAsia="Calibri"/>
                <w:sz w:val="26"/>
                <w:szCs w:val="26"/>
              </w:rPr>
              <w:t>(в рамках программы усадебной тематики)</w:t>
            </w:r>
          </w:p>
        </w:tc>
        <w:tc>
          <w:tcPr>
            <w:tcW w:w="297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both"/>
              <w:rPr>
                <w:sz w:val="26"/>
                <w:szCs w:val="26"/>
              </w:rPr>
            </w:pPr>
            <w:r>
              <w:rPr>
                <w:sz w:val="26"/>
                <w:szCs w:val="26"/>
              </w:rPr>
              <w:t>Тула — Богородицкий дворец-музей и парк</w:t>
            </w:r>
          </w:p>
        </w:tc>
        <w:tc>
          <w:tcPr>
            <w:tcW w:w="1309"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sz w:val="26"/>
                <w:szCs w:val="26"/>
              </w:rPr>
              <w:t>Автобусный</w:t>
            </w:r>
          </w:p>
        </w:tc>
        <w:tc>
          <w:tcPr>
            <w:tcW w:w="992"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sz w:val="26"/>
                <w:szCs w:val="26"/>
              </w:rPr>
              <w:t>1</w:t>
            </w:r>
          </w:p>
        </w:tc>
        <w:tc>
          <w:tcPr>
            <w:tcW w:w="1134"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sz w:val="26"/>
                <w:szCs w:val="26"/>
              </w:rPr>
              <w:t>69 км</w:t>
            </w:r>
          </w:p>
        </w:tc>
        <w:tc>
          <w:tcPr>
            <w:tcW w:w="6880" w:type="dxa"/>
            <w:tcBorders>
              <w:top w:val="single" w:sz="4" w:space="0" w:color="000000"/>
              <w:left w:val="single" w:sz="4" w:space="0" w:color="000000"/>
              <w:bottom w:val="single" w:sz="4" w:space="0" w:color="000000"/>
              <w:right w:val="single" w:sz="4" w:space="0" w:color="000000"/>
            </w:tcBorders>
            <w:shd w:val="clear" w:color="auto" w:fill="auto"/>
          </w:tcPr>
          <w:p w:rsidR="009303D8" w:rsidRDefault="009303D8" w:rsidP="009303D8">
            <w:pPr>
              <w:widowControl w:val="0"/>
              <w:numPr>
                <w:ilvl w:val="0"/>
                <w:numId w:val="2"/>
              </w:numPr>
              <w:suppressAutoHyphens/>
              <w:rPr>
                <w:sz w:val="26"/>
                <w:szCs w:val="26"/>
              </w:rPr>
            </w:pPr>
            <w:r>
              <w:rPr>
                <w:rFonts w:eastAsia="Calibri"/>
                <w:sz w:val="26"/>
                <w:szCs w:val="26"/>
              </w:rPr>
              <w:t xml:space="preserve">Экскурсионная программа маршрута для школьников позволит познакомиться с бытом крестьян, пушкарей и стрельцов </w:t>
            </w:r>
            <w:r>
              <w:rPr>
                <w:rFonts w:eastAsia="Calibri"/>
                <w:sz w:val="26"/>
                <w:szCs w:val="26"/>
                <w:lang w:val="en-US"/>
              </w:rPr>
              <w:t>XVII</w:t>
            </w:r>
            <w:r>
              <w:rPr>
                <w:rFonts w:eastAsia="Calibri"/>
                <w:sz w:val="26"/>
                <w:szCs w:val="26"/>
              </w:rPr>
              <w:t xml:space="preserve"> века, особенностями деревянного зодчества </w:t>
            </w:r>
            <w:proofErr w:type="spellStart"/>
            <w:r>
              <w:rPr>
                <w:rFonts w:eastAsia="Calibri"/>
                <w:sz w:val="26"/>
                <w:szCs w:val="26"/>
              </w:rPr>
              <w:t>богородицкой</w:t>
            </w:r>
            <w:proofErr w:type="spellEnd"/>
            <w:r>
              <w:rPr>
                <w:rFonts w:eastAsia="Calibri"/>
                <w:sz w:val="26"/>
                <w:szCs w:val="26"/>
              </w:rPr>
              <w:t xml:space="preserve"> крепости. Так же дети погрузятся в атмосферу конца </w:t>
            </w:r>
            <w:r>
              <w:rPr>
                <w:rFonts w:eastAsia="Calibri"/>
                <w:sz w:val="26"/>
                <w:szCs w:val="26"/>
                <w:lang w:val="en-US"/>
              </w:rPr>
              <w:t>XVIII</w:t>
            </w:r>
            <w:r>
              <w:rPr>
                <w:rFonts w:eastAsia="Calibri"/>
                <w:sz w:val="26"/>
                <w:szCs w:val="26"/>
              </w:rPr>
              <w:t xml:space="preserve"> века посредством знакомства с  архитектурой эпохи. Ребята побывают в дворцовых интерьерах </w:t>
            </w:r>
            <w:r>
              <w:rPr>
                <w:rFonts w:eastAsia="Calibri"/>
                <w:sz w:val="26"/>
                <w:szCs w:val="26"/>
                <w:lang w:val="en-US"/>
              </w:rPr>
              <w:t>XIX</w:t>
            </w:r>
            <w:r>
              <w:rPr>
                <w:rFonts w:eastAsia="Calibri"/>
                <w:sz w:val="26"/>
                <w:szCs w:val="26"/>
              </w:rPr>
              <w:t xml:space="preserve"> столетия. </w:t>
            </w:r>
          </w:p>
          <w:p w:rsidR="009303D8" w:rsidRDefault="009303D8" w:rsidP="009303D8">
            <w:pPr>
              <w:widowControl w:val="0"/>
              <w:numPr>
                <w:ilvl w:val="0"/>
                <w:numId w:val="2"/>
              </w:numPr>
              <w:suppressAutoHyphens/>
              <w:rPr>
                <w:sz w:val="26"/>
                <w:szCs w:val="26"/>
              </w:rPr>
            </w:pPr>
            <w:r>
              <w:rPr>
                <w:rFonts w:eastAsia="Calibri"/>
                <w:sz w:val="26"/>
                <w:szCs w:val="26"/>
              </w:rPr>
              <w:t xml:space="preserve">Кульминацией посещения дворца-музея станет участие школьников в интерактивной части маршрута, где они смогут попробовать себя в роли парфюмера, изготовив </w:t>
            </w:r>
            <w:r>
              <w:rPr>
                <w:rFonts w:eastAsia="Calibri"/>
                <w:sz w:val="26"/>
                <w:szCs w:val="26"/>
              </w:rPr>
              <w:lastRenderedPageBreak/>
              <w:t>настоящие французские духи по старинному рецепту.</w:t>
            </w:r>
          </w:p>
          <w:p w:rsidR="009303D8" w:rsidRPr="008336E6" w:rsidRDefault="009303D8" w:rsidP="008336E6">
            <w:pPr>
              <w:widowControl w:val="0"/>
              <w:numPr>
                <w:ilvl w:val="0"/>
                <w:numId w:val="2"/>
              </w:numPr>
              <w:suppressAutoHyphens/>
              <w:rPr>
                <w:sz w:val="26"/>
                <w:szCs w:val="26"/>
              </w:rPr>
            </w:pPr>
            <w:r>
              <w:rPr>
                <w:rFonts w:eastAsia="Calibri"/>
                <w:sz w:val="26"/>
                <w:szCs w:val="26"/>
              </w:rPr>
              <w:t>Завершит школьный маршрут визит в экспозицию железнодорожной станции «</w:t>
            </w:r>
            <w:proofErr w:type="spellStart"/>
            <w:r>
              <w:rPr>
                <w:rFonts w:eastAsia="Calibri"/>
                <w:sz w:val="26"/>
                <w:szCs w:val="26"/>
              </w:rPr>
              <w:t>Жданка</w:t>
            </w:r>
            <w:proofErr w:type="spellEnd"/>
            <w:r>
              <w:rPr>
                <w:rFonts w:eastAsia="Calibri"/>
                <w:sz w:val="26"/>
                <w:szCs w:val="26"/>
              </w:rPr>
              <w:t xml:space="preserve">» города Богородицка. Тут ребята узнают о «технических новинках» разных этапов развития железной дороги в России.  </w:t>
            </w:r>
          </w:p>
        </w:tc>
      </w:tr>
      <w:tr w:rsidR="009303D8" w:rsidTr="009303D8">
        <w:trPr>
          <w:trHeight w:val="22"/>
        </w:trPr>
        <w:tc>
          <w:tcPr>
            <w:tcW w:w="56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sz w:val="26"/>
                <w:szCs w:val="26"/>
              </w:rPr>
              <w:lastRenderedPageBreak/>
              <w:t>21</w:t>
            </w:r>
          </w:p>
        </w:tc>
        <w:tc>
          <w:tcPr>
            <w:tcW w:w="1701"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spacing w:line="276" w:lineRule="auto"/>
              <w:rPr>
                <w:sz w:val="26"/>
                <w:szCs w:val="26"/>
              </w:rPr>
            </w:pPr>
            <w:r>
              <w:rPr>
                <w:sz w:val="26"/>
                <w:szCs w:val="26"/>
              </w:rPr>
              <w:t>Туристический маршрут «Путешествие в прошлое: от первого ратного поля России до графского дворца»</w:t>
            </w:r>
          </w:p>
        </w:tc>
        <w:tc>
          <w:tcPr>
            <w:tcW w:w="297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both"/>
              <w:rPr>
                <w:sz w:val="26"/>
                <w:szCs w:val="26"/>
              </w:rPr>
            </w:pPr>
            <w:r>
              <w:rPr>
                <w:sz w:val="26"/>
                <w:szCs w:val="26"/>
              </w:rPr>
              <w:t xml:space="preserve">Мемориал на Красном холме — музейно-мемориальный комплекс «Героям Куликовской битвы» в селе </w:t>
            </w:r>
            <w:proofErr w:type="spellStart"/>
            <w:r>
              <w:rPr>
                <w:sz w:val="26"/>
                <w:szCs w:val="26"/>
              </w:rPr>
              <w:t>Монастырщино</w:t>
            </w:r>
            <w:proofErr w:type="spellEnd"/>
            <w:r>
              <w:rPr>
                <w:sz w:val="26"/>
                <w:szCs w:val="26"/>
              </w:rPr>
              <w:t xml:space="preserve"> — собор Николая Чудотворца в Епифани — Богородицкий дворец-музей и парк — музей Матроны </w:t>
            </w:r>
            <w:proofErr w:type="spellStart"/>
            <w:r>
              <w:rPr>
                <w:sz w:val="26"/>
                <w:szCs w:val="26"/>
              </w:rPr>
              <w:t>Себинской</w:t>
            </w:r>
            <w:proofErr w:type="spellEnd"/>
            <w:r>
              <w:rPr>
                <w:sz w:val="26"/>
                <w:szCs w:val="26"/>
              </w:rPr>
              <w:t xml:space="preserve"> (Московской) и храма Успения Пресвятой Богородицы (с. </w:t>
            </w:r>
            <w:proofErr w:type="spellStart"/>
            <w:r>
              <w:rPr>
                <w:sz w:val="26"/>
                <w:szCs w:val="26"/>
              </w:rPr>
              <w:t>Себино</w:t>
            </w:r>
            <w:proofErr w:type="spellEnd"/>
            <w:r>
              <w:rPr>
                <w:sz w:val="26"/>
                <w:szCs w:val="26"/>
              </w:rPr>
              <w:t xml:space="preserve"> Тульской обл.)</w:t>
            </w:r>
          </w:p>
        </w:tc>
        <w:tc>
          <w:tcPr>
            <w:tcW w:w="1309"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sz w:val="26"/>
                <w:szCs w:val="26"/>
              </w:rPr>
              <w:t>Автобусный</w:t>
            </w:r>
          </w:p>
        </w:tc>
        <w:tc>
          <w:tcPr>
            <w:tcW w:w="992"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sz w:val="26"/>
                <w:szCs w:val="26"/>
              </w:rPr>
              <w:t>1</w:t>
            </w:r>
          </w:p>
        </w:tc>
        <w:tc>
          <w:tcPr>
            <w:tcW w:w="1134"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sz w:val="26"/>
                <w:szCs w:val="26"/>
              </w:rPr>
              <w:t>-</w:t>
            </w:r>
          </w:p>
        </w:tc>
        <w:tc>
          <w:tcPr>
            <w:tcW w:w="6880" w:type="dxa"/>
            <w:tcBorders>
              <w:top w:val="single" w:sz="4" w:space="0" w:color="000000"/>
              <w:left w:val="single" w:sz="4" w:space="0" w:color="000000"/>
              <w:bottom w:val="single" w:sz="4" w:space="0" w:color="000000"/>
              <w:right w:val="single" w:sz="4" w:space="0" w:color="000000"/>
            </w:tcBorders>
            <w:shd w:val="clear" w:color="auto" w:fill="auto"/>
          </w:tcPr>
          <w:p w:rsidR="009303D8" w:rsidRPr="008336E6" w:rsidRDefault="009303D8" w:rsidP="008336E6">
            <w:pPr>
              <w:widowControl w:val="0"/>
              <w:numPr>
                <w:ilvl w:val="0"/>
                <w:numId w:val="2"/>
              </w:numPr>
              <w:suppressAutoHyphens/>
              <w:rPr>
                <w:sz w:val="26"/>
                <w:szCs w:val="26"/>
              </w:rPr>
            </w:pPr>
            <w:r w:rsidRPr="008336E6">
              <w:rPr>
                <w:rFonts w:eastAsia="Calibri"/>
                <w:sz w:val="26"/>
                <w:szCs w:val="26"/>
              </w:rPr>
              <w:t>Маршрут включает 4 программы, охватывающие посещение самых интересных уголков музея-заповедника «Куликово поле», позволяющих максимально подробно изучить историю одного из важнейших периодов нашего государства, а также Богородицкого дворца-музея и парка</w:t>
            </w:r>
            <w:proofErr w:type="gramStart"/>
            <w:r w:rsidRPr="008336E6">
              <w:rPr>
                <w:rFonts w:eastAsia="Calibri"/>
                <w:sz w:val="26"/>
                <w:szCs w:val="26"/>
              </w:rPr>
              <w:t>.</w:t>
            </w:r>
            <w:proofErr w:type="gramEnd"/>
            <w:r w:rsidRPr="008336E6">
              <w:rPr>
                <w:rFonts w:eastAsia="Calibri"/>
                <w:sz w:val="26"/>
                <w:szCs w:val="26"/>
              </w:rPr>
              <w:t xml:space="preserve">- </w:t>
            </w:r>
            <w:proofErr w:type="gramStart"/>
            <w:r w:rsidRPr="008336E6">
              <w:rPr>
                <w:rFonts w:eastAsia="Calibri"/>
                <w:b/>
                <w:i/>
                <w:sz w:val="26"/>
                <w:szCs w:val="26"/>
              </w:rPr>
              <w:t>м</w:t>
            </w:r>
            <w:proofErr w:type="gramEnd"/>
            <w:r w:rsidRPr="008336E6">
              <w:rPr>
                <w:rFonts w:eastAsia="Calibri"/>
                <w:b/>
                <w:i/>
                <w:sz w:val="26"/>
                <w:szCs w:val="26"/>
              </w:rPr>
              <w:t>емориал на Красном холме. Экскурсия «Старейший мемориал Куликова поля».</w:t>
            </w:r>
            <w:r w:rsidRPr="008336E6">
              <w:rPr>
                <w:rFonts w:eastAsia="Calibri"/>
                <w:sz w:val="26"/>
                <w:szCs w:val="26"/>
              </w:rPr>
              <w:t xml:space="preserve"> </w:t>
            </w:r>
          </w:p>
          <w:p w:rsidR="009303D8" w:rsidRDefault="009303D8" w:rsidP="008336E6">
            <w:pPr>
              <w:widowControl w:val="0"/>
              <w:numPr>
                <w:ilvl w:val="0"/>
                <w:numId w:val="2"/>
              </w:numPr>
              <w:suppressAutoHyphens/>
              <w:rPr>
                <w:sz w:val="26"/>
                <w:szCs w:val="26"/>
              </w:rPr>
            </w:pPr>
            <w:r>
              <w:rPr>
                <w:rFonts w:eastAsia="Calibri"/>
                <w:sz w:val="26"/>
                <w:szCs w:val="26"/>
              </w:rPr>
              <w:t>Здесь можно познакомиться с главной архитектурной достопримечательностью Куликова поля и узнать историю ее появления на Первом ратном поле России. Услышать рассказ о реставрации обелиска и необычной тайне, которую он хранил более 150 лет.</w:t>
            </w:r>
          </w:p>
          <w:p w:rsidR="009303D8" w:rsidRDefault="009303D8" w:rsidP="008336E6">
            <w:pPr>
              <w:widowControl w:val="0"/>
              <w:numPr>
                <w:ilvl w:val="0"/>
                <w:numId w:val="2"/>
              </w:numPr>
              <w:suppressAutoHyphens/>
              <w:rPr>
                <w:sz w:val="26"/>
                <w:szCs w:val="26"/>
              </w:rPr>
            </w:pPr>
            <w:r>
              <w:rPr>
                <w:rFonts w:eastAsia="Calibri"/>
                <w:sz w:val="26"/>
                <w:szCs w:val="26"/>
              </w:rPr>
              <w:t>-</w:t>
            </w:r>
            <w:r>
              <w:rPr>
                <w:rFonts w:eastAsia="Calibri"/>
                <w:b/>
                <w:i/>
                <w:sz w:val="26"/>
                <w:szCs w:val="26"/>
              </w:rPr>
              <w:t>Экскурсия «Сказание о Мамаевом побоище: новое</w:t>
            </w:r>
            <w:bookmarkStart w:id="2" w:name="_GoBack2"/>
            <w:bookmarkEnd w:id="2"/>
            <w:r>
              <w:rPr>
                <w:rFonts w:eastAsia="Calibri"/>
                <w:b/>
                <w:i/>
                <w:sz w:val="26"/>
                <w:szCs w:val="26"/>
              </w:rPr>
              <w:t xml:space="preserve"> прочтение». </w:t>
            </w:r>
            <w:r>
              <w:rPr>
                <w:rFonts w:eastAsia="Calibri"/>
                <w:sz w:val="26"/>
                <w:szCs w:val="26"/>
              </w:rPr>
              <w:t>Здесь можно получить самую актуальную и достоверную информацию о Куликовской битве. Посмотреть на великое сражение с точки зрения современной науки. Оценить влияние Мамаева побоища на развитие Российского государства. Погрузиться в события XIV века, познакомиться с героями битвы и пережить сражение вместе с ними.</w:t>
            </w:r>
          </w:p>
          <w:p w:rsidR="009303D8" w:rsidRDefault="009303D8" w:rsidP="008336E6">
            <w:pPr>
              <w:widowControl w:val="0"/>
              <w:numPr>
                <w:ilvl w:val="0"/>
                <w:numId w:val="2"/>
              </w:numPr>
              <w:suppressAutoHyphens/>
              <w:rPr>
                <w:sz w:val="26"/>
                <w:szCs w:val="26"/>
              </w:rPr>
            </w:pPr>
            <w:r>
              <w:rPr>
                <w:rFonts w:eastAsia="Calibri"/>
                <w:sz w:val="26"/>
                <w:szCs w:val="26"/>
              </w:rPr>
              <w:t xml:space="preserve">- </w:t>
            </w:r>
            <w:r>
              <w:rPr>
                <w:rFonts w:eastAsia="Calibri"/>
                <w:b/>
                <w:i/>
                <w:sz w:val="26"/>
                <w:szCs w:val="26"/>
              </w:rPr>
              <w:t xml:space="preserve">Обзорная экскурсия по территории Музейно-мемориального комплекса «Героям Куликовской битвы» в селе </w:t>
            </w:r>
            <w:proofErr w:type="spellStart"/>
            <w:r>
              <w:rPr>
                <w:rFonts w:eastAsia="Calibri"/>
                <w:b/>
                <w:i/>
                <w:sz w:val="26"/>
                <w:szCs w:val="26"/>
              </w:rPr>
              <w:t>Монастырщино</w:t>
            </w:r>
            <w:proofErr w:type="spellEnd"/>
          </w:p>
          <w:p w:rsidR="009303D8" w:rsidRDefault="009303D8" w:rsidP="008336E6">
            <w:pPr>
              <w:widowControl w:val="0"/>
              <w:numPr>
                <w:ilvl w:val="0"/>
                <w:numId w:val="2"/>
              </w:numPr>
              <w:suppressAutoHyphens/>
              <w:rPr>
                <w:sz w:val="26"/>
                <w:szCs w:val="26"/>
              </w:rPr>
            </w:pPr>
            <w:r>
              <w:rPr>
                <w:rFonts w:eastAsia="Calibri"/>
                <w:sz w:val="26"/>
                <w:szCs w:val="26"/>
              </w:rPr>
              <w:t xml:space="preserve">Слияние Дона и </w:t>
            </w:r>
            <w:proofErr w:type="spellStart"/>
            <w:r>
              <w:rPr>
                <w:rFonts w:eastAsia="Calibri"/>
                <w:sz w:val="26"/>
                <w:szCs w:val="26"/>
              </w:rPr>
              <w:t>Непрядвы</w:t>
            </w:r>
            <w:proofErr w:type="spellEnd"/>
            <w:r>
              <w:rPr>
                <w:rFonts w:eastAsia="Calibri"/>
                <w:sz w:val="26"/>
                <w:szCs w:val="26"/>
              </w:rPr>
              <w:t xml:space="preserve"> указано в летописях как главный ориентир места битвы. Начните знакомство с </w:t>
            </w:r>
            <w:r>
              <w:rPr>
                <w:rFonts w:eastAsia="Calibri"/>
                <w:sz w:val="26"/>
                <w:szCs w:val="26"/>
              </w:rPr>
              <w:lastRenderedPageBreak/>
              <w:t>достопримечательностями Куликова поля отсюда. В музее вы познакомитесь с жизнью и бытом славян и жителей Древней Руси до нашествия Батыя. Пройдите по Аллее Памяти и Единства и поднимитесь на колокольню храма Рождества Богородицы.</w:t>
            </w:r>
          </w:p>
          <w:p w:rsidR="009303D8" w:rsidRDefault="009303D8" w:rsidP="008336E6">
            <w:pPr>
              <w:widowControl w:val="0"/>
              <w:numPr>
                <w:ilvl w:val="0"/>
                <w:numId w:val="2"/>
              </w:numPr>
              <w:suppressAutoHyphens/>
              <w:rPr>
                <w:sz w:val="26"/>
                <w:szCs w:val="26"/>
              </w:rPr>
            </w:pPr>
            <w:r>
              <w:rPr>
                <w:rFonts w:eastAsia="Calibri"/>
                <w:sz w:val="26"/>
                <w:szCs w:val="26"/>
              </w:rPr>
              <w:t xml:space="preserve">- </w:t>
            </w:r>
            <w:r>
              <w:rPr>
                <w:rFonts w:eastAsia="Calibri"/>
                <w:b/>
                <w:i/>
                <w:sz w:val="26"/>
                <w:szCs w:val="26"/>
              </w:rPr>
              <w:t>Обзорная экскурсия по музею купеческого быта с осмотром собора Николая Чудотворца в Епифани.</w:t>
            </w:r>
          </w:p>
          <w:p w:rsidR="009303D8" w:rsidRDefault="009303D8" w:rsidP="008336E6">
            <w:pPr>
              <w:widowControl w:val="0"/>
              <w:numPr>
                <w:ilvl w:val="0"/>
                <w:numId w:val="2"/>
              </w:numPr>
              <w:suppressAutoHyphens/>
              <w:rPr>
                <w:sz w:val="26"/>
                <w:szCs w:val="26"/>
              </w:rPr>
            </w:pPr>
            <w:r>
              <w:rPr>
                <w:rFonts w:eastAsia="Calibri"/>
                <w:sz w:val="26"/>
                <w:szCs w:val="26"/>
              </w:rPr>
              <w:t>Здесь можно почувствовать подлинную атмосферу размеренного купеческого быта. Будни в торговой лавке, уютные посиделки за чаем, щегольство молодой купчихи и русская смекалка хозяина – Музей купеческого быта поможет перенестись на сто лет назад и ощутить всю прелесть провинциальной мещанской жизни.</w:t>
            </w:r>
          </w:p>
          <w:p w:rsidR="009303D8" w:rsidRDefault="009303D8" w:rsidP="008336E6">
            <w:pPr>
              <w:widowControl w:val="0"/>
              <w:numPr>
                <w:ilvl w:val="0"/>
                <w:numId w:val="2"/>
              </w:numPr>
              <w:suppressAutoHyphens/>
              <w:rPr>
                <w:sz w:val="26"/>
                <w:szCs w:val="26"/>
              </w:rPr>
            </w:pPr>
            <w:r>
              <w:rPr>
                <w:rFonts w:eastAsia="Calibri"/>
                <w:sz w:val="26"/>
                <w:szCs w:val="26"/>
              </w:rPr>
              <w:t xml:space="preserve">- </w:t>
            </w:r>
            <w:r>
              <w:rPr>
                <w:rFonts w:eastAsia="Calibri"/>
                <w:b/>
                <w:i/>
                <w:sz w:val="26"/>
                <w:szCs w:val="26"/>
              </w:rPr>
              <w:t>Обзорная экскурсия по Богородицкому дворцу-музею.</w:t>
            </w:r>
          </w:p>
          <w:p w:rsidR="009303D8" w:rsidRDefault="009303D8" w:rsidP="008336E6">
            <w:pPr>
              <w:widowControl w:val="0"/>
              <w:numPr>
                <w:ilvl w:val="0"/>
                <w:numId w:val="2"/>
              </w:numPr>
              <w:suppressAutoHyphens/>
              <w:rPr>
                <w:sz w:val="26"/>
                <w:szCs w:val="26"/>
              </w:rPr>
            </w:pPr>
            <w:r>
              <w:rPr>
                <w:rFonts w:eastAsia="Calibri"/>
                <w:sz w:val="26"/>
                <w:szCs w:val="26"/>
              </w:rPr>
              <w:t xml:space="preserve">Богородицкий дворец-музей и парк — дворцово-парковый ансамбль, расположенный в самом центре </w:t>
            </w:r>
            <w:proofErr w:type="spellStart"/>
            <w:r>
              <w:rPr>
                <w:rFonts w:eastAsia="Calibri"/>
                <w:sz w:val="26"/>
                <w:szCs w:val="26"/>
              </w:rPr>
              <w:t>Борогодицка</w:t>
            </w:r>
            <w:proofErr w:type="spellEnd"/>
            <w:r>
              <w:rPr>
                <w:rFonts w:eastAsia="Calibri"/>
                <w:sz w:val="26"/>
                <w:szCs w:val="26"/>
              </w:rPr>
              <w:t xml:space="preserve"> в бывшей усадьбе графов Бобринских на берегу пруда, образованного на реке </w:t>
            </w:r>
            <w:proofErr w:type="spellStart"/>
            <w:r>
              <w:rPr>
                <w:rFonts w:eastAsia="Calibri"/>
                <w:sz w:val="26"/>
                <w:szCs w:val="26"/>
              </w:rPr>
              <w:t>Уперте</w:t>
            </w:r>
            <w:proofErr w:type="spellEnd"/>
            <w:r>
              <w:rPr>
                <w:rFonts w:eastAsia="Calibri"/>
                <w:sz w:val="26"/>
                <w:szCs w:val="26"/>
              </w:rPr>
              <w:t>. Усадьба была создана Екатериной II для внебрачного сына А. Г. Бобринского и стала объектом культурного наследия народов РФ федерального значения.</w:t>
            </w:r>
          </w:p>
          <w:p w:rsidR="009303D8" w:rsidRDefault="009303D8" w:rsidP="008336E6">
            <w:pPr>
              <w:widowControl w:val="0"/>
              <w:numPr>
                <w:ilvl w:val="0"/>
                <w:numId w:val="2"/>
              </w:numPr>
              <w:suppressAutoHyphens/>
              <w:rPr>
                <w:sz w:val="26"/>
                <w:szCs w:val="26"/>
              </w:rPr>
            </w:pPr>
            <w:r>
              <w:rPr>
                <w:rFonts w:eastAsia="Calibri"/>
                <w:sz w:val="26"/>
                <w:szCs w:val="26"/>
              </w:rPr>
              <w:t xml:space="preserve">- </w:t>
            </w:r>
            <w:r>
              <w:rPr>
                <w:rFonts w:eastAsia="Calibri"/>
                <w:b/>
                <w:i/>
                <w:sz w:val="26"/>
                <w:szCs w:val="26"/>
              </w:rPr>
              <w:t xml:space="preserve">Посещение музея Матроны </w:t>
            </w:r>
            <w:proofErr w:type="spellStart"/>
            <w:r>
              <w:rPr>
                <w:rFonts w:eastAsia="Calibri"/>
                <w:b/>
                <w:i/>
                <w:sz w:val="26"/>
                <w:szCs w:val="26"/>
              </w:rPr>
              <w:t>Себинской</w:t>
            </w:r>
            <w:proofErr w:type="spellEnd"/>
            <w:r>
              <w:rPr>
                <w:rFonts w:eastAsia="Calibri"/>
                <w:b/>
                <w:i/>
                <w:sz w:val="26"/>
                <w:szCs w:val="26"/>
              </w:rPr>
              <w:t xml:space="preserve"> (Московской) и храма Успения Пресвятой Богородицы (с. </w:t>
            </w:r>
            <w:proofErr w:type="spellStart"/>
            <w:r>
              <w:rPr>
                <w:rFonts w:eastAsia="Calibri"/>
                <w:b/>
                <w:i/>
                <w:sz w:val="26"/>
                <w:szCs w:val="26"/>
              </w:rPr>
              <w:t>Себино</w:t>
            </w:r>
            <w:proofErr w:type="spellEnd"/>
            <w:r>
              <w:rPr>
                <w:rFonts w:eastAsia="Calibri"/>
                <w:b/>
                <w:i/>
                <w:sz w:val="26"/>
                <w:szCs w:val="26"/>
              </w:rPr>
              <w:t>)</w:t>
            </w:r>
          </w:p>
          <w:p w:rsidR="009303D8" w:rsidRDefault="009303D8" w:rsidP="008336E6">
            <w:pPr>
              <w:widowControl w:val="0"/>
              <w:numPr>
                <w:ilvl w:val="3"/>
                <w:numId w:val="2"/>
              </w:numPr>
              <w:suppressAutoHyphens/>
              <w:rPr>
                <w:sz w:val="26"/>
                <w:szCs w:val="26"/>
              </w:rPr>
            </w:pPr>
            <w:r>
              <w:rPr>
                <w:rFonts w:eastAsia="Calibri"/>
                <w:sz w:val="26"/>
                <w:szCs w:val="26"/>
              </w:rPr>
              <w:t xml:space="preserve">Село </w:t>
            </w:r>
            <w:proofErr w:type="spellStart"/>
            <w:r>
              <w:rPr>
                <w:rFonts w:eastAsia="Calibri"/>
                <w:sz w:val="26"/>
                <w:szCs w:val="26"/>
              </w:rPr>
              <w:t>Себино</w:t>
            </w:r>
            <w:proofErr w:type="spellEnd"/>
            <w:r>
              <w:rPr>
                <w:rFonts w:eastAsia="Calibri"/>
                <w:sz w:val="26"/>
                <w:szCs w:val="26"/>
              </w:rPr>
              <w:t xml:space="preserve"> – духовная жемчужина Тульского края. Отдаленное село на юго-восточном краю Тульской области, в 11 километрах от Куликова Поля — родина матушки Матроны Московской. </w:t>
            </w:r>
            <w:r>
              <w:rPr>
                <w:rFonts w:eastAsia="Calibri"/>
                <w:color w:val="000000"/>
                <w:sz w:val="26"/>
                <w:szCs w:val="26"/>
              </w:rPr>
              <w:t xml:space="preserve">Музей Матроны </w:t>
            </w:r>
            <w:proofErr w:type="spellStart"/>
            <w:r>
              <w:rPr>
                <w:rFonts w:eastAsia="Calibri"/>
                <w:color w:val="000000"/>
                <w:sz w:val="26"/>
                <w:szCs w:val="26"/>
              </w:rPr>
              <w:t>Себинской</w:t>
            </w:r>
            <w:proofErr w:type="spellEnd"/>
            <w:r>
              <w:rPr>
                <w:rFonts w:eastAsia="Calibri"/>
                <w:color w:val="000000"/>
                <w:sz w:val="26"/>
                <w:szCs w:val="26"/>
              </w:rPr>
              <w:t xml:space="preserve"> Московской построен исключительно на благотворительные средства. Коллекция предметов крестьянского быта, собранная за счёт дарителей: иконы, </w:t>
            </w:r>
            <w:r>
              <w:rPr>
                <w:rFonts w:eastAsia="Calibri"/>
                <w:color w:val="000000"/>
                <w:sz w:val="26"/>
                <w:szCs w:val="26"/>
              </w:rPr>
              <w:lastRenderedPageBreak/>
              <w:t xml:space="preserve">крестьянские рушники, </w:t>
            </w:r>
            <w:proofErr w:type="spellStart"/>
            <w:r>
              <w:rPr>
                <w:rFonts w:eastAsia="Calibri"/>
                <w:color w:val="000000"/>
                <w:sz w:val="26"/>
                <w:szCs w:val="26"/>
              </w:rPr>
              <w:t>панёвы</w:t>
            </w:r>
            <w:proofErr w:type="spellEnd"/>
            <w:r>
              <w:rPr>
                <w:rFonts w:eastAsia="Calibri"/>
                <w:color w:val="000000"/>
                <w:sz w:val="26"/>
                <w:szCs w:val="26"/>
              </w:rPr>
              <w:t>, рубашки, прялки, плетёные короба, сундуки, шкафы и многие другие предметы народного творчества конца XIX — начала XX вв., насчитывают более 300 экспонатов.</w:t>
            </w:r>
          </w:p>
        </w:tc>
      </w:tr>
    </w:tbl>
    <w:p w:rsidR="009303D8" w:rsidRDefault="009303D8" w:rsidP="009303D8"/>
    <w:p w:rsidR="009303D8" w:rsidRPr="00E840BB" w:rsidRDefault="009303D8" w:rsidP="009303D8">
      <w:pPr>
        <w:widowControl w:val="0"/>
        <w:jc w:val="center"/>
        <w:rPr>
          <w:rFonts w:ascii="PT Astra Serif" w:hAnsi="PT Astra Serif"/>
          <w:bCs/>
          <w:sz w:val="28"/>
          <w:szCs w:val="28"/>
        </w:rPr>
      </w:pPr>
    </w:p>
    <w:p w:rsidR="009303D8" w:rsidRDefault="009303D8" w:rsidP="009714F7">
      <w:pPr>
        <w:rPr>
          <w:rFonts w:ascii="PT Astra Serif" w:hAnsi="PT Astra Serif"/>
          <w:sz w:val="32"/>
          <w:szCs w:val="32"/>
        </w:rPr>
      </w:pPr>
    </w:p>
    <w:sectPr w:rsidR="009303D8" w:rsidSect="009303D8">
      <w:footerReference w:type="default" r:id="rId34"/>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DD5" w:rsidRDefault="00510DD5">
      <w:r>
        <w:separator/>
      </w:r>
    </w:p>
  </w:endnote>
  <w:endnote w:type="continuationSeparator" w:id="0">
    <w:p w:rsidR="00510DD5" w:rsidRDefault="00510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3D8" w:rsidRDefault="009303D8" w:rsidP="009303D8">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DD5" w:rsidRDefault="00510DD5">
      <w:r>
        <w:separator/>
      </w:r>
    </w:p>
  </w:footnote>
  <w:footnote w:type="continuationSeparator" w:id="0">
    <w:p w:rsidR="00510DD5" w:rsidRDefault="00510D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049EE"/>
    <w:multiLevelType w:val="multilevel"/>
    <w:tmpl w:val="DBF26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BB138FC"/>
    <w:multiLevelType w:val="hybridMultilevel"/>
    <w:tmpl w:val="0EFACAA6"/>
    <w:lvl w:ilvl="0" w:tplc="D39ED194">
      <w:start w:val="1"/>
      <w:numFmt w:val="decimal"/>
      <w:lvlText w:val="%1."/>
      <w:lvlJc w:val="left"/>
      <w:pPr>
        <w:ind w:left="1429" w:hanging="360"/>
      </w:pPr>
      <w:rPr>
        <w:rFonts w:hint="default"/>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D9F"/>
    <w:rsid w:val="000429DB"/>
    <w:rsid w:val="000B3022"/>
    <w:rsid w:val="000D1710"/>
    <w:rsid w:val="00102957"/>
    <w:rsid w:val="00103C6E"/>
    <w:rsid w:val="00115B77"/>
    <w:rsid w:val="001E340C"/>
    <w:rsid w:val="00254C6F"/>
    <w:rsid w:val="00275D9F"/>
    <w:rsid w:val="00281C4F"/>
    <w:rsid w:val="0028721F"/>
    <w:rsid w:val="002A7BEB"/>
    <w:rsid w:val="002B046D"/>
    <w:rsid w:val="00362DF6"/>
    <w:rsid w:val="003728BE"/>
    <w:rsid w:val="003D6ED8"/>
    <w:rsid w:val="003E494D"/>
    <w:rsid w:val="00423533"/>
    <w:rsid w:val="00467629"/>
    <w:rsid w:val="00475FE5"/>
    <w:rsid w:val="004B297D"/>
    <w:rsid w:val="004E46AD"/>
    <w:rsid w:val="00510DD5"/>
    <w:rsid w:val="00637594"/>
    <w:rsid w:val="00652BA6"/>
    <w:rsid w:val="00681171"/>
    <w:rsid w:val="00742D0B"/>
    <w:rsid w:val="008336E6"/>
    <w:rsid w:val="008953CF"/>
    <w:rsid w:val="008B3D99"/>
    <w:rsid w:val="00907211"/>
    <w:rsid w:val="00914C59"/>
    <w:rsid w:val="009303D8"/>
    <w:rsid w:val="009714F7"/>
    <w:rsid w:val="00972831"/>
    <w:rsid w:val="009F5A07"/>
    <w:rsid w:val="00A111A0"/>
    <w:rsid w:val="00A13136"/>
    <w:rsid w:val="00A25CAF"/>
    <w:rsid w:val="00A40950"/>
    <w:rsid w:val="00AE25C0"/>
    <w:rsid w:val="00B4712F"/>
    <w:rsid w:val="00C666B3"/>
    <w:rsid w:val="00C776CB"/>
    <w:rsid w:val="00C869AB"/>
    <w:rsid w:val="00D6698C"/>
    <w:rsid w:val="00D837C8"/>
    <w:rsid w:val="00DD29E3"/>
    <w:rsid w:val="00EA695B"/>
    <w:rsid w:val="00F36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6B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C666B3"/>
    <w:rPr>
      <w:color w:val="0000FF"/>
      <w:u w:val="single"/>
    </w:rPr>
  </w:style>
  <w:style w:type="table" w:styleId="a4">
    <w:name w:val="Table Grid"/>
    <w:basedOn w:val="a1"/>
    <w:uiPriority w:val="39"/>
    <w:rsid w:val="00C66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C666B3"/>
    <w:pPr>
      <w:tabs>
        <w:tab w:val="center" w:pos="4677"/>
        <w:tab w:val="right" w:pos="9355"/>
      </w:tabs>
    </w:pPr>
  </w:style>
  <w:style w:type="character" w:customStyle="1" w:styleId="a6">
    <w:name w:val="Нижний колонтитул Знак"/>
    <w:basedOn w:val="a0"/>
    <w:link w:val="a5"/>
    <w:uiPriority w:val="99"/>
    <w:rsid w:val="00C666B3"/>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C666B3"/>
    <w:rPr>
      <w:rFonts w:ascii="Segoe UI" w:hAnsi="Segoe UI" w:cs="Segoe UI"/>
      <w:sz w:val="18"/>
      <w:szCs w:val="18"/>
    </w:rPr>
  </w:style>
  <w:style w:type="character" w:customStyle="1" w:styleId="a8">
    <w:name w:val="Текст выноски Знак"/>
    <w:basedOn w:val="a0"/>
    <w:link w:val="a7"/>
    <w:uiPriority w:val="99"/>
    <w:semiHidden/>
    <w:rsid w:val="00C666B3"/>
    <w:rPr>
      <w:rFonts w:ascii="Segoe UI" w:eastAsia="Times New Roman" w:hAnsi="Segoe UI" w:cs="Segoe UI"/>
      <w:sz w:val="18"/>
      <w:szCs w:val="18"/>
      <w:lang w:eastAsia="ru-RU"/>
    </w:rPr>
  </w:style>
  <w:style w:type="paragraph" w:styleId="a9">
    <w:name w:val="List Paragraph"/>
    <w:basedOn w:val="a"/>
    <w:link w:val="aa"/>
    <w:qFormat/>
    <w:rsid w:val="00423533"/>
    <w:pPr>
      <w:ind w:left="720"/>
      <w:contextualSpacing/>
    </w:pPr>
  </w:style>
  <w:style w:type="paragraph" w:styleId="ab">
    <w:name w:val="header"/>
    <w:basedOn w:val="a"/>
    <w:link w:val="ac"/>
    <w:uiPriority w:val="99"/>
    <w:unhideWhenUsed/>
    <w:rsid w:val="009714F7"/>
    <w:pPr>
      <w:tabs>
        <w:tab w:val="center" w:pos="4677"/>
        <w:tab w:val="right" w:pos="9355"/>
      </w:tabs>
    </w:pPr>
  </w:style>
  <w:style w:type="character" w:customStyle="1" w:styleId="ac">
    <w:name w:val="Верхний колонтитул Знак"/>
    <w:basedOn w:val="a0"/>
    <w:link w:val="ab"/>
    <w:uiPriority w:val="99"/>
    <w:rsid w:val="009714F7"/>
    <w:rPr>
      <w:rFonts w:ascii="Times New Roman" w:eastAsia="Times New Roman" w:hAnsi="Times New Roman" w:cs="Times New Roman"/>
      <w:sz w:val="20"/>
      <w:szCs w:val="20"/>
      <w:lang w:eastAsia="ru-RU"/>
    </w:rPr>
  </w:style>
  <w:style w:type="character" w:customStyle="1" w:styleId="2">
    <w:name w:val="Обычный (веб) Знак2"/>
    <w:aliases w:val="Обычный (Web) Знак,Обычный (веб)1 Знак,Обычный (Web)1 Знак,Обычный (веб) Знак1 Знак Знак1,Обычный (веб) Знак Знак Знак Знак1,Обычный (веб) Знак1 Знак Знак Знак,Обычный (веб) Знак Знак Знак Знак Знак,Обычный (веб) Знак1 Знак1"/>
    <w:link w:val="ad"/>
    <w:uiPriority w:val="99"/>
    <w:locked/>
    <w:rsid w:val="0028721F"/>
    <w:rPr>
      <w:rFonts w:ascii="Times New Roman" w:eastAsia="Times New Roman" w:hAnsi="Times New Roman" w:cs="Times New Roman"/>
      <w:sz w:val="24"/>
      <w:szCs w:val="24"/>
      <w:lang w:eastAsia="ru-RU"/>
    </w:rPr>
  </w:style>
  <w:style w:type="paragraph" w:styleId="ad">
    <w:name w:val="Normal (Web)"/>
    <w:aliases w:val="Обычный (Web),Обычный (веб)1,Обычный (Web)1,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
    <w:basedOn w:val="a"/>
    <w:link w:val="2"/>
    <w:unhideWhenUsed/>
    <w:qFormat/>
    <w:rsid w:val="0028721F"/>
    <w:pPr>
      <w:spacing w:before="100" w:beforeAutospacing="1" w:after="100" w:afterAutospacing="1"/>
    </w:pPr>
    <w:rPr>
      <w:sz w:val="24"/>
      <w:szCs w:val="24"/>
    </w:rPr>
  </w:style>
  <w:style w:type="paragraph" w:styleId="ae">
    <w:name w:val="Body Text"/>
    <w:basedOn w:val="a"/>
    <w:link w:val="af"/>
    <w:rsid w:val="009303D8"/>
    <w:pPr>
      <w:jc w:val="both"/>
    </w:pPr>
    <w:rPr>
      <w:sz w:val="28"/>
      <w:szCs w:val="24"/>
    </w:rPr>
  </w:style>
  <w:style w:type="character" w:customStyle="1" w:styleId="af">
    <w:name w:val="Основной текст Знак"/>
    <w:basedOn w:val="a0"/>
    <w:link w:val="ae"/>
    <w:rsid w:val="009303D8"/>
    <w:rPr>
      <w:rFonts w:ascii="Times New Roman" w:eastAsia="Times New Roman" w:hAnsi="Times New Roman" w:cs="Times New Roman"/>
      <w:sz w:val="28"/>
      <w:szCs w:val="24"/>
      <w:lang w:eastAsia="ru-RU"/>
    </w:rPr>
  </w:style>
  <w:style w:type="character" w:styleId="af0">
    <w:name w:val="Strong"/>
    <w:basedOn w:val="a0"/>
    <w:qFormat/>
    <w:rsid w:val="009303D8"/>
    <w:rPr>
      <w:b/>
      <w:bCs/>
    </w:rPr>
  </w:style>
  <w:style w:type="character" w:customStyle="1" w:styleId="aa">
    <w:name w:val="Абзац списка Знак"/>
    <w:link w:val="a9"/>
    <w:rsid w:val="009303D8"/>
    <w:rPr>
      <w:rFonts w:ascii="Times New Roman" w:eastAsia="Times New Roman" w:hAnsi="Times New Roman" w:cs="Times New Roman"/>
      <w:sz w:val="20"/>
      <w:szCs w:val="20"/>
      <w:lang w:eastAsia="ru-RU"/>
    </w:rPr>
  </w:style>
  <w:style w:type="character" w:styleId="af1">
    <w:name w:val="Emphasis"/>
    <w:basedOn w:val="a0"/>
    <w:qFormat/>
    <w:rsid w:val="009303D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6B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C666B3"/>
    <w:rPr>
      <w:color w:val="0000FF"/>
      <w:u w:val="single"/>
    </w:rPr>
  </w:style>
  <w:style w:type="table" w:styleId="a4">
    <w:name w:val="Table Grid"/>
    <w:basedOn w:val="a1"/>
    <w:uiPriority w:val="39"/>
    <w:rsid w:val="00C66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C666B3"/>
    <w:pPr>
      <w:tabs>
        <w:tab w:val="center" w:pos="4677"/>
        <w:tab w:val="right" w:pos="9355"/>
      </w:tabs>
    </w:pPr>
  </w:style>
  <w:style w:type="character" w:customStyle="1" w:styleId="a6">
    <w:name w:val="Нижний колонтитул Знак"/>
    <w:basedOn w:val="a0"/>
    <w:link w:val="a5"/>
    <w:uiPriority w:val="99"/>
    <w:rsid w:val="00C666B3"/>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C666B3"/>
    <w:rPr>
      <w:rFonts w:ascii="Segoe UI" w:hAnsi="Segoe UI" w:cs="Segoe UI"/>
      <w:sz w:val="18"/>
      <w:szCs w:val="18"/>
    </w:rPr>
  </w:style>
  <w:style w:type="character" w:customStyle="1" w:styleId="a8">
    <w:name w:val="Текст выноски Знак"/>
    <w:basedOn w:val="a0"/>
    <w:link w:val="a7"/>
    <w:uiPriority w:val="99"/>
    <w:semiHidden/>
    <w:rsid w:val="00C666B3"/>
    <w:rPr>
      <w:rFonts w:ascii="Segoe UI" w:eastAsia="Times New Roman" w:hAnsi="Segoe UI" w:cs="Segoe UI"/>
      <w:sz w:val="18"/>
      <w:szCs w:val="18"/>
      <w:lang w:eastAsia="ru-RU"/>
    </w:rPr>
  </w:style>
  <w:style w:type="paragraph" w:styleId="a9">
    <w:name w:val="List Paragraph"/>
    <w:basedOn w:val="a"/>
    <w:link w:val="aa"/>
    <w:qFormat/>
    <w:rsid w:val="00423533"/>
    <w:pPr>
      <w:ind w:left="720"/>
      <w:contextualSpacing/>
    </w:pPr>
  </w:style>
  <w:style w:type="paragraph" w:styleId="ab">
    <w:name w:val="header"/>
    <w:basedOn w:val="a"/>
    <w:link w:val="ac"/>
    <w:uiPriority w:val="99"/>
    <w:unhideWhenUsed/>
    <w:rsid w:val="009714F7"/>
    <w:pPr>
      <w:tabs>
        <w:tab w:val="center" w:pos="4677"/>
        <w:tab w:val="right" w:pos="9355"/>
      </w:tabs>
    </w:pPr>
  </w:style>
  <w:style w:type="character" w:customStyle="1" w:styleId="ac">
    <w:name w:val="Верхний колонтитул Знак"/>
    <w:basedOn w:val="a0"/>
    <w:link w:val="ab"/>
    <w:uiPriority w:val="99"/>
    <w:rsid w:val="009714F7"/>
    <w:rPr>
      <w:rFonts w:ascii="Times New Roman" w:eastAsia="Times New Roman" w:hAnsi="Times New Roman" w:cs="Times New Roman"/>
      <w:sz w:val="20"/>
      <w:szCs w:val="20"/>
      <w:lang w:eastAsia="ru-RU"/>
    </w:rPr>
  </w:style>
  <w:style w:type="character" w:customStyle="1" w:styleId="2">
    <w:name w:val="Обычный (веб) Знак2"/>
    <w:aliases w:val="Обычный (Web) Знак,Обычный (веб)1 Знак,Обычный (Web)1 Знак,Обычный (веб) Знак1 Знак Знак1,Обычный (веб) Знак Знак Знак Знак1,Обычный (веб) Знак1 Знак Знак Знак,Обычный (веб) Знак Знак Знак Знак Знак,Обычный (веб) Знак1 Знак1"/>
    <w:link w:val="ad"/>
    <w:uiPriority w:val="99"/>
    <w:locked/>
    <w:rsid w:val="0028721F"/>
    <w:rPr>
      <w:rFonts w:ascii="Times New Roman" w:eastAsia="Times New Roman" w:hAnsi="Times New Roman" w:cs="Times New Roman"/>
      <w:sz w:val="24"/>
      <w:szCs w:val="24"/>
      <w:lang w:eastAsia="ru-RU"/>
    </w:rPr>
  </w:style>
  <w:style w:type="paragraph" w:styleId="ad">
    <w:name w:val="Normal (Web)"/>
    <w:aliases w:val="Обычный (Web),Обычный (веб)1,Обычный (Web)1,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
    <w:basedOn w:val="a"/>
    <w:link w:val="2"/>
    <w:unhideWhenUsed/>
    <w:qFormat/>
    <w:rsid w:val="0028721F"/>
    <w:pPr>
      <w:spacing w:before="100" w:beforeAutospacing="1" w:after="100" w:afterAutospacing="1"/>
    </w:pPr>
    <w:rPr>
      <w:sz w:val="24"/>
      <w:szCs w:val="24"/>
    </w:rPr>
  </w:style>
  <w:style w:type="paragraph" w:styleId="ae">
    <w:name w:val="Body Text"/>
    <w:basedOn w:val="a"/>
    <w:link w:val="af"/>
    <w:rsid w:val="009303D8"/>
    <w:pPr>
      <w:jc w:val="both"/>
    </w:pPr>
    <w:rPr>
      <w:sz w:val="28"/>
      <w:szCs w:val="24"/>
    </w:rPr>
  </w:style>
  <w:style w:type="character" w:customStyle="1" w:styleId="af">
    <w:name w:val="Основной текст Знак"/>
    <w:basedOn w:val="a0"/>
    <w:link w:val="ae"/>
    <w:rsid w:val="009303D8"/>
    <w:rPr>
      <w:rFonts w:ascii="Times New Roman" w:eastAsia="Times New Roman" w:hAnsi="Times New Roman" w:cs="Times New Roman"/>
      <w:sz w:val="28"/>
      <w:szCs w:val="24"/>
      <w:lang w:eastAsia="ru-RU"/>
    </w:rPr>
  </w:style>
  <w:style w:type="character" w:styleId="af0">
    <w:name w:val="Strong"/>
    <w:basedOn w:val="a0"/>
    <w:qFormat/>
    <w:rsid w:val="009303D8"/>
    <w:rPr>
      <w:b/>
      <w:bCs/>
    </w:rPr>
  </w:style>
  <w:style w:type="character" w:customStyle="1" w:styleId="aa">
    <w:name w:val="Абзац списка Знак"/>
    <w:link w:val="a9"/>
    <w:rsid w:val="009303D8"/>
    <w:rPr>
      <w:rFonts w:ascii="Times New Roman" w:eastAsia="Times New Roman" w:hAnsi="Times New Roman" w:cs="Times New Roman"/>
      <w:sz w:val="20"/>
      <w:szCs w:val="20"/>
      <w:lang w:eastAsia="ru-RU"/>
    </w:rPr>
  </w:style>
  <w:style w:type="character" w:styleId="af1">
    <w:name w:val="Emphasis"/>
    <w:basedOn w:val="a0"/>
    <w:qFormat/>
    <w:rsid w:val="009303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54205">
      <w:bodyDiv w:val="1"/>
      <w:marLeft w:val="0"/>
      <w:marRight w:val="0"/>
      <w:marTop w:val="0"/>
      <w:marBottom w:val="0"/>
      <w:divBdr>
        <w:top w:val="none" w:sz="0" w:space="0" w:color="auto"/>
        <w:left w:val="none" w:sz="0" w:space="0" w:color="auto"/>
        <w:bottom w:val="none" w:sz="0" w:space="0" w:color="auto"/>
        <w:right w:val="none" w:sz="0" w:space="0" w:color="auto"/>
      </w:divBdr>
    </w:div>
    <w:div w:id="340015564">
      <w:bodyDiv w:val="1"/>
      <w:marLeft w:val="0"/>
      <w:marRight w:val="0"/>
      <w:marTop w:val="0"/>
      <w:marBottom w:val="0"/>
      <w:divBdr>
        <w:top w:val="none" w:sz="0" w:space="0" w:color="auto"/>
        <w:left w:val="none" w:sz="0" w:space="0" w:color="auto"/>
        <w:bottom w:val="none" w:sz="0" w:space="0" w:color="auto"/>
        <w:right w:val="none" w:sz="0" w:space="0" w:color="auto"/>
      </w:divBdr>
    </w:div>
    <w:div w:id="346173663">
      <w:bodyDiv w:val="1"/>
      <w:marLeft w:val="0"/>
      <w:marRight w:val="0"/>
      <w:marTop w:val="0"/>
      <w:marBottom w:val="0"/>
      <w:divBdr>
        <w:top w:val="none" w:sz="0" w:space="0" w:color="auto"/>
        <w:left w:val="none" w:sz="0" w:space="0" w:color="auto"/>
        <w:bottom w:val="none" w:sz="0" w:space="0" w:color="auto"/>
        <w:right w:val="none" w:sz="0" w:space="0" w:color="auto"/>
      </w:divBdr>
    </w:div>
    <w:div w:id="383335005">
      <w:bodyDiv w:val="1"/>
      <w:marLeft w:val="0"/>
      <w:marRight w:val="0"/>
      <w:marTop w:val="0"/>
      <w:marBottom w:val="0"/>
      <w:divBdr>
        <w:top w:val="none" w:sz="0" w:space="0" w:color="auto"/>
        <w:left w:val="none" w:sz="0" w:space="0" w:color="auto"/>
        <w:bottom w:val="none" w:sz="0" w:space="0" w:color="auto"/>
        <w:right w:val="none" w:sz="0" w:space="0" w:color="auto"/>
      </w:divBdr>
    </w:div>
    <w:div w:id="758058773">
      <w:bodyDiv w:val="1"/>
      <w:marLeft w:val="0"/>
      <w:marRight w:val="0"/>
      <w:marTop w:val="0"/>
      <w:marBottom w:val="0"/>
      <w:divBdr>
        <w:top w:val="none" w:sz="0" w:space="0" w:color="auto"/>
        <w:left w:val="none" w:sz="0" w:space="0" w:color="auto"/>
        <w:bottom w:val="none" w:sz="0" w:space="0" w:color="auto"/>
        <w:right w:val="none" w:sz="0" w:space="0" w:color="auto"/>
      </w:divBdr>
    </w:div>
    <w:div w:id="867066124">
      <w:bodyDiv w:val="1"/>
      <w:marLeft w:val="0"/>
      <w:marRight w:val="0"/>
      <w:marTop w:val="0"/>
      <w:marBottom w:val="0"/>
      <w:divBdr>
        <w:top w:val="none" w:sz="0" w:space="0" w:color="auto"/>
        <w:left w:val="none" w:sz="0" w:space="0" w:color="auto"/>
        <w:bottom w:val="none" w:sz="0" w:space="0" w:color="auto"/>
        <w:right w:val="none" w:sz="0" w:space="0" w:color="auto"/>
      </w:divBdr>
    </w:div>
    <w:div w:id="1065644613">
      <w:bodyDiv w:val="1"/>
      <w:marLeft w:val="0"/>
      <w:marRight w:val="0"/>
      <w:marTop w:val="0"/>
      <w:marBottom w:val="0"/>
      <w:divBdr>
        <w:top w:val="none" w:sz="0" w:space="0" w:color="auto"/>
        <w:left w:val="none" w:sz="0" w:space="0" w:color="auto"/>
        <w:bottom w:val="none" w:sz="0" w:space="0" w:color="auto"/>
        <w:right w:val="none" w:sz="0" w:space="0" w:color="auto"/>
      </w:divBdr>
    </w:div>
    <w:div w:id="1148208659">
      <w:bodyDiv w:val="1"/>
      <w:marLeft w:val="0"/>
      <w:marRight w:val="0"/>
      <w:marTop w:val="0"/>
      <w:marBottom w:val="0"/>
      <w:divBdr>
        <w:top w:val="none" w:sz="0" w:space="0" w:color="auto"/>
        <w:left w:val="none" w:sz="0" w:space="0" w:color="auto"/>
        <w:bottom w:val="none" w:sz="0" w:space="0" w:color="auto"/>
        <w:right w:val="none" w:sz="0" w:space="0" w:color="auto"/>
      </w:divBdr>
    </w:div>
    <w:div w:id="1472675216">
      <w:bodyDiv w:val="1"/>
      <w:marLeft w:val="0"/>
      <w:marRight w:val="0"/>
      <w:marTop w:val="0"/>
      <w:marBottom w:val="0"/>
      <w:divBdr>
        <w:top w:val="none" w:sz="0" w:space="0" w:color="auto"/>
        <w:left w:val="none" w:sz="0" w:space="0" w:color="auto"/>
        <w:bottom w:val="none" w:sz="0" w:space="0" w:color="auto"/>
        <w:right w:val="none" w:sz="0" w:space="0" w:color="auto"/>
      </w:divBdr>
    </w:div>
    <w:div w:id="1538352858">
      <w:bodyDiv w:val="1"/>
      <w:marLeft w:val="0"/>
      <w:marRight w:val="0"/>
      <w:marTop w:val="0"/>
      <w:marBottom w:val="0"/>
      <w:divBdr>
        <w:top w:val="none" w:sz="0" w:space="0" w:color="auto"/>
        <w:left w:val="none" w:sz="0" w:space="0" w:color="auto"/>
        <w:bottom w:val="none" w:sz="0" w:space="0" w:color="auto"/>
        <w:right w:val="none" w:sz="0" w:space="0" w:color="auto"/>
      </w:divBdr>
    </w:div>
    <w:div w:id="1573158854">
      <w:bodyDiv w:val="1"/>
      <w:marLeft w:val="0"/>
      <w:marRight w:val="0"/>
      <w:marTop w:val="0"/>
      <w:marBottom w:val="0"/>
      <w:divBdr>
        <w:top w:val="none" w:sz="0" w:space="0" w:color="auto"/>
        <w:left w:val="none" w:sz="0" w:space="0" w:color="auto"/>
        <w:bottom w:val="none" w:sz="0" w:space="0" w:color="auto"/>
        <w:right w:val="none" w:sz="0" w:space="0" w:color="auto"/>
      </w:divBdr>
    </w:div>
    <w:div w:id="1662348722">
      <w:bodyDiv w:val="1"/>
      <w:marLeft w:val="0"/>
      <w:marRight w:val="0"/>
      <w:marTop w:val="0"/>
      <w:marBottom w:val="0"/>
      <w:divBdr>
        <w:top w:val="none" w:sz="0" w:space="0" w:color="auto"/>
        <w:left w:val="none" w:sz="0" w:space="0" w:color="auto"/>
        <w:bottom w:val="none" w:sz="0" w:space="0" w:color="auto"/>
        <w:right w:val="none" w:sz="0" w:space="0" w:color="auto"/>
      </w:divBdr>
    </w:div>
    <w:div w:id="1918904345">
      <w:bodyDiv w:val="1"/>
      <w:marLeft w:val="0"/>
      <w:marRight w:val="0"/>
      <w:marTop w:val="0"/>
      <w:marBottom w:val="0"/>
      <w:divBdr>
        <w:top w:val="none" w:sz="0" w:space="0" w:color="auto"/>
        <w:left w:val="none" w:sz="0" w:space="0" w:color="auto"/>
        <w:bottom w:val="none" w:sz="0" w:space="0" w:color="auto"/>
        <w:right w:val="none" w:sz="0" w:space="0" w:color="auto"/>
      </w:divBdr>
    </w:div>
    <w:div w:id="1989823695">
      <w:bodyDiv w:val="1"/>
      <w:marLeft w:val="0"/>
      <w:marRight w:val="0"/>
      <w:marTop w:val="0"/>
      <w:marBottom w:val="0"/>
      <w:divBdr>
        <w:top w:val="none" w:sz="0" w:space="0" w:color="auto"/>
        <w:left w:val="none" w:sz="0" w:space="0" w:color="auto"/>
        <w:bottom w:val="none" w:sz="0" w:space="0" w:color="auto"/>
        <w:right w:val="none" w:sz="0" w:space="0" w:color="auto"/>
      </w:divBdr>
    </w:div>
    <w:div w:id="199217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1056;&#1086;&#1089;&#1089;&#1080;&#1103;" TargetMode="External"/><Relationship Id="rId18" Type="http://schemas.openxmlformats.org/officeDocument/2006/relationships/hyperlink" Target="https://ru.wikipedia.org/wiki/&#1059;&#1087;&#1072;" TargetMode="External"/><Relationship Id="rId26" Type="http://schemas.openxmlformats.org/officeDocument/2006/relationships/hyperlink" Target="http://btula.ru/fullbrend_54.html" TargetMode="External"/><Relationship Id="rId3" Type="http://schemas.openxmlformats.org/officeDocument/2006/relationships/styles" Target="styles.xml"/><Relationship Id="rId21" Type="http://schemas.openxmlformats.org/officeDocument/2006/relationships/hyperlink" Target="https://ru.wikipedia.org/wiki/&#1053;&#1072;&#1091;&#1075;&#1086;&#1083;&#1100;&#1085;&#1072;&#1103;_&#1073;&#1072;&#1096;&#1085;&#1103;"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ru.wikipedia.org/wiki/&#1058;&#1091;&#1083;&#1100;&#1089;&#1082;&#1072;&#1103;_&#1086;&#1073;&#1083;&#1072;&#1089;&#1090;&#1100;" TargetMode="External"/><Relationship Id="rId17" Type="http://schemas.openxmlformats.org/officeDocument/2006/relationships/hyperlink" Target="https://ru.wikipedia.org/wiki/&#1057;&#1090;&#1072;&#1088;&#1080;&#1094;&#1072;_(&#1088;&#1091;&#1089;&#1083;&#1086;)" TargetMode="External"/><Relationship Id="rId25" Type="http://schemas.openxmlformats.org/officeDocument/2006/relationships/hyperlink" Target="http://btula.ru/fullbrend_94.html" TargetMode="External"/><Relationship Id="rId33" Type="http://schemas.openxmlformats.org/officeDocument/2006/relationships/hyperlink" Target="https://ru.wikipedia.org/wiki/&#1044;&#1077;&#1085;&#1100;_&#1055;&#1086;&#1073;&#1077;&#1076;&#1099;" TargetMode="External"/><Relationship Id="rId2" Type="http://schemas.openxmlformats.org/officeDocument/2006/relationships/numbering" Target="numbering.xml"/><Relationship Id="rId16" Type="http://schemas.openxmlformats.org/officeDocument/2006/relationships/hyperlink" Target="https://ru.wikipedia.org/wiki/&#1058;&#1091;&#1083;&#1072;" TargetMode="External"/><Relationship Id="rId20" Type="http://schemas.openxmlformats.org/officeDocument/2006/relationships/hyperlink" Target="https://ru.wikipedia.org/wiki/&#1050;&#1088;&#1077;&#1084;&#1083;&#1100;" TargetMode="External"/><Relationship Id="rId29" Type="http://schemas.openxmlformats.org/officeDocument/2006/relationships/hyperlink" Target="https://ru.wikipedia.org/wiki/&#1056;&#1091;&#1089;&#1089;&#1082;&#1080;&#1081;_&#1089;&#1090;&#1080;&#1083;&#11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1052;&#1077;&#1076;&#1072;&#1083;&#1100;_" TargetMode="External"/><Relationship Id="rId24" Type="http://schemas.openxmlformats.org/officeDocument/2006/relationships/hyperlink" Target="http://btula.ru/fullbrend_9.html" TargetMode="External"/><Relationship Id="rId32" Type="http://schemas.openxmlformats.org/officeDocument/2006/relationships/hyperlink" Target="https://ru.wikipedia.org/wiki/&#1055;&#1088;&#1086;&#1089;&#1087;&#1077;&#1082;&#1090;_&#1051;&#1077;&#1085;&#1080;&#1085;&#1072;_(&#1058;&#1091;&#1083;&#1072;)" TargetMode="External"/><Relationship Id="rId5" Type="http://schemas.openxmlformats.org/officeDocument/2006/relationships/settings" Target="settings.xml"/><Relationship Id="rId15" Type="http://schemas.openxmlformats.org/officeDocument/2006/relationships/hyperlink" Target="https://ru.wikipedia.org/wiki/&#1058;&#1086;&#1088;&#1092;" TargetMode="External"/><Relationship Id="rId23" Type="http://schemas.openxmlformats.org/officeDocument/2006/relationships/hyperlink" Target="https://ru.wikipedia.org/wiki/&#1058;&#1091;&#1083;&#1100;&#1089;&#1082;&#1080;&#1081;_&#1075;&#1086;&#1089;&#1091;&#1076;&#1072;&#1088;&#1089;&#1090;&#1074;&#1077;&#1085;&#1085;&#1099;&#1081;_&#1084;&#1091;&#1079;&#1077;&#1081;_&#1086;&#1088;&#1091;&#1078;&#1080;&#1103;" TargetMode="External"/><Relationship Id="rId28" Type="http://schemas.openxmlformats.org/officeDocument/2006/relationships/hyperlink" Target="https://ru.wikipedia.org/wiki/&#1059;&#1089;&#1087;&#1077;&#1085;&#1089;&#1082;&#1080;&#1081;_&#1084;&#1086;&#1085;&#1072;&#1089;&#1090;&#1099;&#1088;&#1100;_(&#1058;&#1091;&#1083;&#1072;)" TargetMode="External"/><Relationship Id="rId36" Type="http://schemas.openxmlformats.org/officeDocument/2006/relationships/theme" Target="theme/theme1.xml"/><Relationship Id="rId10" Type="http://schemas.openxmlformats.org/officeDocument/2006/relationships/hyperlink" Target="https://ru.wikipedia.org/wiki/&#1054;&#1088;&#1076;&#1077;&#1085;_&#1051;&#1077;&#1085;&#1080;&#1085;&#1072;" TargetMode="External"/><Relationship Id="rId19" Type="http://schemas.openxmlformats.org/officeDocument/2006/relationships/hyperlink" Target="https://ru.wikipedia.org/wiki/&#1050;&#1072;&#1079;&#1072;&#1085;&#1089;&#1082;&#1072;&#1103;_&#1094;&#1077;&#1088;&#1082;&#1086;&#1074;&#1100;_(&#1058;&#1091;&#1083;&#1072;)" TargetMode="External"/><Relationship Id="rId31" Type="http://schemas.openxmlformats.org/officeDocument/2006/relationships/hyperlink" Target="https://ru.wikipedia.org/wiki/&#1051;&#1077;&#1085;&#1080;&#1085;" TargetMode="External"/><Relationship Id="rId4" Type="http://schemas.microsoft.com/office/2007/relationships/stylesWithEffects" Target="stylesWithEffects.xml"/><Relationship Id="rId9" Type="http://schemas.openxmlformats.org/officeDocument/2006/relationships/hyperlink" Target="https://ru.wikipedia.org/wiki/&#1043;&#1077;&#1088;&#1086;&#1081;_&#1057;&#1086;&#1074;&#1077;&#1090;&#1089;&#1082;&#1086;&#1075;&#1086;_&#1057;&#1086;&#1102;&#1079;&#1072;" TargetMode="External"/><Relationship Id="rId14" Type="http://schemas.openxmlformats.org/officeDocument/2006/relationships/hyperlink" Target="https://ru.wikipedia.org/wiki/&#1052;&#1080;&#1085;&#1077;&#1088;&#1072;&#1083;&#1100;&#1085;&#1072;&#1103;_&#1074;&#1086;&#1076;&#1072;" TargetMode="External"/><Relationship Id="rId22" Type="http://schemas.openxmlformats.org/officeDocument/2006/relationships/hyperlink" Target="https://ru.wikipedia.org/wiki/&#1044;&#1077;&#1085;&#1100;_&#1075;&#1086;&#1088;&#1086;&#1076;&#1072;" TargetMode="External"/><Relationship Id="rId27" Type="http://schemas.openxmlformats.org/officeDocument/2006/relationships/hyperlink" Target="http://btula.ru/fullbrend_224.html" TargetMode="External"/><Relationship Id="rId30" Type="http://schemas.openxmlformats.org/officeDocument/2006/relationships/hyperlink" Target="https://ru.wikipedia.org/wiki/&#1058;&#1091;&#1083;&#1072;"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E8D89-FC11-4C8A-A4F2-87ECCBDC4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9538</Words>
  <Characters>54369</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Комитет_Елена</dc:creator>
  <cp:lastModifiedBy>Оленская школа</cp:lastModifiedBy>
  <cp:revision>2</cp:revision>
  <cp:lastPrinted>2022-07-20T07:03:00Z</cp:lastPrinted>
  <dcterms:created xsi:type="dcterms:W3CDTF">2022-07-20T08:11:00Z</dcterms:created>
  <dcterms:modified xsi:type="dcterms:W3CDTF">2022-07-20T08:11:00Z</dcterms:modified>
</cp:coreProperties>
</file>